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2CE6" w:rsidRPr="003B4A2C" w:rsidRDefault="0042015F">
      <w:pPr>
        <w:autoSpaceDE w:val="0"/>
        <w:autoSpaceDN w:val="0"/>
        <w:adjustRightInd w:val="0"/>
        <w:jc w:val="center"/>
        <w:rPr>
          <w:rFonts w:ascii="Arial" w:hAnsi="Arial" w:cs="Arial"/>
          <w:b/>
          <w:bCs/>
          <w:sz w:val="22"/>
          <w:szCs w:val="22"/>
        </w:rPr>
      </w:pPr>
      <w:bookmarkStart w:id="0" w:name="_GoBack"/>
      <w:bookmarkEnd w:id="0"/>
      <w:r>
        <w:rPr>
          <w:rFonts w:ascii="Arial" w:hAnsi="Arial" w:cs="Arial"/>
          <w:b/>
          <w:bCs/>
          <w:sz w:val="22"/>
          <w:szCs w:val="22"/>
        </w:rPr>
        <w:t>REGLAMENTO PARA EL MANEJO INTEGRAL DE RESIDUOS SÓLIDOS URBANOS</w:t>
      </w:r>
    </w:p>
    <w:p w:rsidR="009F2CE6" w:rsidRPr="003B4A2C" w:rsidRDefault="009F2CE6">
      <w:pPr>
        <w:autoSpaceDE w:val="0"/>
        <w:autoSpaceDN w:val="0"/>
        <w:adjustRightInd w:val="0"/>
        <w:jc w:val="center"/>
        <w:rPr>
          <w:rFonts w:ascii="Arial" w:hAnsi="Arial" w:cs="Arial"/>
          <w:b/>
          <w:bCs/>
          <w:sz w:val="22"/>
          <w:szCs w:val="22"/>
        </w:rPr>
      </w:pPr>
    </w:p>
    <w:p w:rsidR="009F2CE6" w:rsidRPr="009A714B" w:rsidRDefault="009F2CE6" w:rsidP="00236EF9">
      <w:pPr>
        <w:pStyle w:val="Ttulo1"/>
        <w:jc w:val="center"/>
        <w:rPr>
          <w:sz w:val="22"/>
          <w:szCs w:val="22"/>
        </w:rPr>
      </w:pPr>
      <w:r w:rsidRPr="009A714B">
        <w:rPr>
          <w:sz w:val="22"/>
          <w:szCs w:val="22"/>
        </w:rPr>
        <w:t>TÍTULO PRIMERO</w:t>
      </w:r>
    </w:p>
    <w:p w:rsidR="009F2CE6" w:rsidRDefault="009F2CE6" w:rsidP="00236EF9">
      <w:pPr>
        <w:autoSpaceDE w:val="0"/>
        <w:autoSpaceDN w:val="0"/>
        <w:adjustRightInd w:val="0"/>
        <w:jc w:val="center"/>
        <w:rPr>
          <w:rFonts w:ascii="Arial" w:hAnsi="Arial" w:cs="Arial"/>
          <w:b/>
          <w:bCs/>
          <w:sz w:val="22"/>
          <w:szCs w:val="22"/>
        </w:rPr>
      </w:pPr>
      <w:r w:rsidRPr="009A714B">
        <w:rPr>
          <w:rFonts w:ascii="Arial" w:hAnsi="Arial" w:cs="Arial"/>
          <w:b/>
          <w:bCs/>
          <w:sz w:val="22"/>
          <w:szCs w:val="22"/>
        </w:rPr>
        <w:t>Generalidades</w:t>
      </w:r>
    </w:p>
    <w:p w:rsidR="00236EF9" w:rsidRPr="009A714B" w:rsidRDefault="00236EF9" w:rsidP="00236EF9">
      <w:pPr>
        <w:autoSpaceDE w:val="0"/>
        <w:autoSpaceDN w:val="0"/>
        <w:adjustRightInd w:val="0"/>
        <w:jc w:val="center"/>
        <w:rPr>
          <w:rFonts w:ascii="Arial" w:hAnsi="Arial" w:cs="Arial"/>
          <w:b/>
          <w:bCs/>
          <w:sz w:val="22"/>
          <w:szCs w:val="22"/>
        </w:rPr>
      </w:pPr>
    </w:p>
    <w:p w:rsidR="009F2CE6" w:rsidRPr="009A714B" w:rsidRDefault="009F2CE6" w:rsidP="00236EF9">
      <w:pPr>
        <w:autoSpaceDE w:val="0"/>
        <w:autoSpaceDN w:val="0"/>
        <w:adjustRightInd w:val="0"/>
        <w:jc w:val="center"/>
        <w:rPr>
          <w:rFonts w:ascii="Arial" w:hAnsi="Arial" w:cs="Arial"/>
          <w:b/>
          <w:bCs/>
          <w:sz w:val="22"/>
          <w:szCs w:val="22"/>
        </w:rPr>
      </w:pPr>
      <w:r w:rsidRPr="009A714B">
        <w:rPr>
          <w:rFonts w:ascii="Arial" w:hAnsi="Arial" w:cs="Arial"/>
          <w:b/>
          <w:bCs/>
          <w:sz w:val="22"/>
          <w:szCs w:val="22"/>
        </w:rPr>
        <w:t>Capítulo Primero</w:t>
      </w:r>
    </w:p>
    <w:p w:rsidR="009F2CE6" w:rsidRPr="009A714B" w:rsidRDefault="009F2CE6" w:rsidP="00236EF9">
      <w:pPr>
        <w:autoSpaceDE w:val="0"/>
        <w:autoSpaceDN w:val="0"/>
        <w:adjustRightInd w:val="0"/>
        <w:jc w:val="center"/>
        <w:rPr>
          <w:rFonts w:ascii="Arial" w:hAnsi="Arial" w:cs="Arial"/>
          <w:b/>
          <w:bCs/>
          <w:sz w:val="22"/>
          <w:szCs w:val="22"/>
        </w:rPr>
      </w:pPr>
      <w:r w:rsidRPr="009A714B">
        <w:rPr>
          <w:rFonts w:ascii="Arial" w:hAnsi="Arial" w:cs="Arial"/>
          <w:b/>
          <w:bCs/>
          <w:sz w:val="22"/>
          <w:szCs w:val="22"/>
        </w:rPr>
        <w:t>Disposiciones Generales</w:t>
      </w:r>
    </w:p>
    <w:p w:rsidR="009F2CE6" w:rsidRPr="003B4A2C" w:rsidRDefault="009F2CE6">
      <w:pPr>
        <w:autoSpaceDE w:val="0"/>
        <w:autoSpaceDN w:val="0"/>
        <w:adjustRightInd w:val="0"/>
        <w:jc w:val="both"/>
        <w:rPr>
          <w:rFonts w:ascii="Arial" w:hAnsi="Arial" w:cs="Arial"/>
          <w:b/>
          <w:bCs/>
          <w:sz w:val="22"/>
          <w:szCs w:val="22"/>
        </w:rPr>
      </w:pPr>
    </w:p>
    <w:p w:rsidR="00312791" w:rsidRPr="003B4A2C" w:rsidRDefault="00C159F1" w:rsidP="0031279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w:t>
      </w:r>
      <w:r>
        <w:rPr>
          <w:rFonts w:ascii="Arial" w:hAnsi="Arial" w:cs="Arial"/>
          <w:b/>
          <w:bCs/>
          <w:sz w:val="22"/>
          <w:szCs w:val="22"/>
        </w:rPr>
        <w:t xml:space="preserve">. </w:t>
      </w:r>
      <w:r w:rsidR="0042015F">
        <w:rPr>
          <w:rFonts w:ascii="Arial" w:hAnsi="Arial" w:cs="Arial"/>
          <w:sz w:val="22"/>
          <w:szCs w:val="22"/>
        </w:rPr>
        <w:t>El</w:t>
      </w:r>
      <w:r w:rsidR="009F2CE6" w:rsidRPr="003B4A2C">
        <w:rPr>
          <w:rFonts w:ascii="Arial" w:hAnsi="Arial" w:cs="Arial"/>
          <w:sz w:val="22"/>
          <w:szCs w:val="22"/>
        </w:rPr>
        <w:t xml:space="preserve"> presente re</w:t>
      </w:r>
      <w:r w:rsidR="0042015F">
        <w:rPr>
          <w:rFonts w:ascii="Arial" w:hAnsi="Arial" w:cs="Arial"/>
          <w:sz w:val="22"/>
          <w:szCs w:val="22"/>
        </w:rPr>
        <w:t>glamento es</w:t>
      </w:r>
      <w:r w:rsidR="00BF67F4" w:rsidRPr="003B4A2C">
        <w:rPr>
          <w:rFonts w:ascii="Arial" w:hAnsi="Arial" w:cs="Arial"/>
          <w:sz w:val="22"/>
          <w:szCs w:val="22"/>
        </w:rPr>
        <w:t xml:space="preserve"> de orden público e interés social </w:t>
      </w:r>
      <w:r w:rsidR="00312791" w:rsidRPr="003B4A2C">
        <w:rPr>
          <w:rFonts w:ascii="Arial" w:hAnsi="Arial" w:cs="Arial"/>
          <w:sz w:val="22"/>
          <w:szCs w:val="22"/>
        </w:rPr>
        <w:t>y tiene por objeto garantizar el derecho de toda persona a un medio ambiente adecuado y propiciar el desarrollo sustentable a través de la prevención en la generación, la valorización y la gestión adecuada de los residuos sólidos urbanos; prevenir la contaminación de sitios con estos residuos, así como establecer las bases para:</w:t>
      </w:r>
    </w:p>
    <w:p w:rsidR="00312791" w:rsidRPr="003B4A2C" w:rsidRDefault="00312791">
      <w:pPr>
        <w:pStyle w:val="NormalText"/>
        <w:jc w:val="both"/>
        <w:rPr>
          <w:rFonts w:cs="Arial"/>
          <w:b/>
          <w:bCs/>
          <w:sz w:val="22"/>
          <w:szCs w:val="22"/>
        </w:rPr>
      </w:pPr>
    </w:p>
    <w:p w:rsidR="00312791" w:rsidRPr="001656B7" w:rsidRDefault="00312791" w:rsidP="001656B7">
      <w:pPr>
        <w:numPr>
          <w:ilvl w:val="0"/>
          <w:numId w:val="2"/>
        </w:numPr>
        <w:autoSpaceDE w:val="0"/>
        <w:autoSpaceDN w:val="0"/>
        <w:adjustRightInd w:val="0"/>
        <w:jc w:val="both"/>
        <w:rPr>
          <w:rFonts w:ascii="Arial" w:hAnsi="Arial" w:cs="Arial"/>
          <w:sz w:val="22"/>
          <w:szCs w:val="22"/>
        </w:rPr>
      </w:pPr>
      <w:r w:rsidRPr="003B4A2C">
        <w:rPr>
          <w:rFonts w:ascii="Arial" w:hAnsi="Arial" w:cs="Arial"/>
          <w:sz w:val="22"/>
          <w:szCs w:val="22"/>
        </w:rPr>
        <w:t>Regular</w:t>
      </w:r>
      <w:r w:rsidR="001656B7">
        <w:rPr>
          <w:rFonts w:ascii="Arial" w:hAnsi="Arial" w:cs="Arial"/>
          <w:sz w:val="22"/>
          <w:szCs w:val="22"/>
        </w:rPr>
        <w:t xml:space="preserve"> y organizar </w:t>
      </w:r>
      <w:r w:rsidRPr="003B4A2C">
        <w:rPr>
          <w:rFonts w:ascii="Arial" w:hAnsi="Arial" w:cs="Arial"/>
          <w:sz w:val="22"/>
          <w:szCs w:val="22"/>
        </w:rPr>
        <w:t xml:space="preserve">la prestación </w:t>
      </w:r>
      <w:r w:rsidR="0042015F">
        <w:rPr>
          <w:rFonts w:ascii="Arial" w:hAnsi="Arial" w:cs="Arial"/>
          <w:sz w:val="22"/>
          <w:szCs w:val="22"/>
        </w:rPr>
        <w:t>de servicios público de</w:t>
      </w:r>
      <w:r w:rsidRPr="003B4A2C">
        <w:rPr>
          <w:rFonts w:ascii="Arial" w:hAnsi="Arial" w:cs="Arial"/>
          <w:sz w:val="22"/>
          <w:szCs w:val="22"/>
        </w:rPr>
        <w:t xml:space="preserve"> </w:t>
      </w:r>
      <w:r w:rsidR="00047160" w:rsidRPr="003B4A2C">
        <w:rPr>
          <w:rFonts w:ascii="Arial" w:hAnsi="Arial" w:cs="Arial"/>
          <w:sz w:val="22"/>
          <w:szCs w:val="22"/>
        </w:rPr>
        <w:t>manejo integral de residuos</w:t>
      </w:r>
      <w:r w:rsidRPr="003B4A2C">
        <w:rPr>
          <w:rFonts w:ascii="Arial" w:hAnsi="Arial" w:cs="Arial"/>
          <w:sz w:val="22"/>
          <w:szCs w:val="22"/>
        </w:rPr>
        <w:t xml:space="preserve"> </w:t>
      </w:r>
      <w:r w:rsidR="00047160" w:rsidRPr="003B4A2C">
        <w:rPr>
          <w:rFonts w:ascii="Arial" w:hAnsi="Arial" w:cs="Arial"/>
          <w:sz w:val="22"/>
          <w:szCs w:val="22"/>
        </w:rPr>
        <w:t xml:space="preserve">sólidos </w:t>
      </w:r>
      <w:r w:rsidR="007B52CA">
        <w:rPr>
          <w:rFonts w:ascii="Arial" w:hAnsi="Arial" w:cs="Arial"/>
          <w:sz w:val="22"/>
          <w:szCs w:val="22"/>
        </w:rPr>
        <w:t xml:space="preserve">urbanos </w:t>
      </w:r>
      <w:r w:rsidRPr="003B4A2C">
        <w:rPr>
          <w:rFonts w:ascii="Arial" w:hAnsi="Arial" w:cs="Arial"/>
          <w:sz w:val="22"/>
          <w:szCs w:val="22"/>
        </w:rPr>
        <w:t xml:space="preserve">consistente en </w:t>
      </w:r>
      <w:r w:rsidR="00B65DEE">
        <w:rPr>
          <w:rFonts w:ascii="Arial" w:hAnsi="Arial" w:cs="Arial"/>
          <w:sz w:val="22"/>
          <w:szCs w:val="22"/>
        </w:rPr>
        <w:t>limpia, barrido</w:t>
      </w:r>
      <w:r w:rsidRPr="003B4A2C">
        <w:rPr>
          <w:rFonts w:ascii="Arial" w:hAnsi="Arial" w:cs="Arial"/>
          <w:sz w:val="22"/>
          <w:szCs w:val="22"/>
        </w:rPr>
        <w:t xml:space="preserve">, </w:t>
      </w:r>
      <w:r w:rsidR="0042015F">
        <w:rPr>
          <w:rFonts w:ascii="Arial" w:hAnsi="Arial" w:cs="Arial"/>
          <w:sz w:val="22"/>
          <w:szCs w:val="22"/>
        </w:rPr>
        <w:t xml:space="preserve">almacenamiento, </w:t>
      </w:r>
      <w:r w:rsidRPr="003B4A2C">
        <w:rPr>
          <w:rFonts w:ascii="Arial" w:hAnsi="Arial" w:cs="Arial"/>
          <w:sz w:val="22"/>
          <w:szCs w:val="22"/>
        </w:rPr>
        <w:t>recole</w:t>
      </w:r>
      <w:r w:rsidR="00FF143D" w:rsidRPr="003B4A2C">
        <w:rPr>
          <w:rFonts w:ascii="Arial" w:hAnsi="Arial" w:cs="Arial"/>
          <w:sz w:val="22"/>
          <w:szCs w:val="22"/>
        </w:rPr>
        <w:t>cción</w:t>
      </w:r>
      <w:r w:rsidR="007B52CA">
        <w:rPr>
          <w:rFonts w:ascii="Arial" w:hAnsi="Arial" w:cs="Arial"/>
          <w:sz w:val="22"/>
          <w:szCs w:val="22"/>
        </w:rPr>
        <w:t xml:space="preserve"> </w:t>
      </w:r>
      <w:r w:rsidR="001656B7">
        <w:rPr>
          <w:rFonts w:ascii="Arial" w:hAnsi="Arial" w:cs="Arial"/>
          <w:sz w:val="22"/>
          <w:szCs w:val="22"/>
        </w:rPr>
        <w:t>clasificada</w:t>
      </w:r>
      <w:r w:rsidR="00FF143D" w:rsidRPr="003B4A2C">
        <w:rPr>
          <w:rFonts w:ascii="Arial" w:hAnsi="Arial" w:cs="Arial"/>
          <w:sz w:val="22"/>
          <w:szCs w:val="22"/>
        </w:rPr>
        <w:t>,</w:t>
      </w:r>
      <w:r w:rsidR="00D231FB">
        <w:rPr>
          <w:rFonts w:ascii="Arial" w:hAnsi="Arial" w:cs="Arial"/>
          <w:sz w:val="22"/>
          <w:szCs w:val="22"/>
        </w:rPr>
        <w:t xml:space="preserve"> acopio,</w:t>
      </w:r>
      <w:r w:rsidR="00FF143D" w:rsidRPr="003B4A2C">
        <w:rPr>
          <w:rFonts w:ascii="Arial" w:hAnsi="Arial" w:cs="Arial"/>
          <w:sz w:val="22"/>
          <w:szCs w:val="22"/>
        </w:rPr>
        <w:t xml:space="preserve"> trans</w:t>
      </w:r>
      <w:r w:rsidR="00D231FB">
        <w:rPr>
          <w:rFonts w:ascii="Arial" w:hAnsi="Arial" w:cs="Arial"/>
          <w:sz w:val="22"/>
          <w:szCs w:val="22"/>
        </w:rPr>
        <w:t>ferencia</w:t>
      </w:r>
      <w:r w:rsidR="00FF143D" w:rsidRPr="003B4A2C">
        <w:rPr>
          <w:rFonts w:ascii="Arial" w:hAnsi="Arial" w:cs="Arial"/>
          <w:sz w:val="22"/>
          <w:szCs w:val="22"/>
        </w:rPr>
        <w:t xml:space="preserve">, tratamiento </w:t>
      </w:r>
      <w:r w:rsidR="00047160" w:rsidRPr="003B4A2C">
        <w:rPr>
          <w:rFonts w:ascii="Arial" w:hAnsi="Arial" w:cs="Arial"/>
          <w:sz w:val="22"/>
          <w:szCs w:val="22"/>
        </w:rPr>
        <w:t>y disposición final</w:t>
      </w:r>
      <w:r w:rsidRPr="003B4A2C">
        <w:rPr>
          <w:rFonts w:ascii="Arial" w:hAnsi="Arial" w:cs="Arial"/>
          <w:sz w:val="22"/>
          <w:szCs w:val="22"/>
        </w:rPr>
        <w:t>;</w:t>
      </w:r>
    </w:p>
    <w:p w:rsidR="00312791" w:rsidRPr="003B4A2C" w:rsidRDefault="001656B7" w:rsidP="00312791">
      <w:pPr>
        <w:numPr>
          <w:ilvl w:val="0"/>
          <w:numId w:val="2"/>
        </w:numPr>
        <w:autoSpaceDE w:val="0"/>
        <w:autoSpaceDN w:val="0"/>
        <w:adjustRightInd w:val="0"/>
        <w:jc w:val="both"/>
        <w:rPr>
          <w:rFonts w:ascii="Arial" w:hAnsi="Arial" w:cs="Arial"/>
          <w:sz w:val="22"/>
          <w:szCs w:val="22"/>
        </w:rPr>
      </w:pPr>
      <w:r>
        <w:rPr>
          <w:rFonts w:ascii="Arial" w:hAnsi="Arial" w:cs="Arial"/>
          <w:sz w:val="22"/>
          <w:szCs w:val="22"/>
        </w:rPr>
        <w:t xml:space="preserve">Regular </w:t>
      </w:r>
      <w:r w:rsidR="00312791" w:rsidRPr="003B4A2C">
        <w:rPr>
          <w:rFonts w:ascii="Arial" w:hAnsi="Arial" w:cs="Arial"/>
          <w:sz w:val="22"/>
          <w:szCs w:val="22"/>
        </w:rPr>
        <w:t>la política en materia de gestión integral de r</w:t>
      </w:r>
      <w:r w:rsidR="008C35ED" w:rsidRPr="003B4A2C">
        <w:rPr>
          <w:rFonts w:ascii="Arial" w:hAnsi="Arial" w:cs="Arial"/>
          <w:sz w:val="22"/>
          <w:szCs w:val="22"/>
        </w:rPr>
        <w:t xml:space="preserve">esiduos sólidos </w:t>
      </w:r>
      <w:r w:rsidR="007B52CA">
        <w:rPr>
          <w:rFonts w:ascii="Arial" w:hAnsi="Arial" w:cs="Arial"/>
          <w:sz w:val="22"/>
          <w:szCs w:val="22"/>
        </w:rPr>
        <w:t xml:space="preserve">urbanos </w:t>
      </w:r>
      <w:r w:rsidR="008C35ED" w:rsidRPr="003B4A2C">
        <w:rPr>
          <w:rFonts w:ascii="Arial" w:hAnsi="Arial" w:cs="Arial"/>
          <w:sz w:val="22"/>
          <w:szCs w:val="22"/>
        </w:rPr>
        <w:t xml:space="preserve">en el </w:t>
      </w:r>
      <w:r w:rsidR="00332DDD" w:rsidRPr="003B4A2C">
        <w:rPr>
          <w:rFonts w:ascii="Arial" w:hAnsi="Arial" w:cs="Arial"/>
          <w:sz w:val="22"/>
          <w:szCs w:val="22"/>
        </w:rPr>
        <w:t>municipio en concordancia con la</w:t>
      </w:r>
      <w:r w:rsidR="008C35ED" w:rsidRPr="003B4A2C">
        <w:rPr>
          <w:rFonts w:ascii="Arial" w:hAnsi="Arial" w:cs="Arial"/>
          <w:sz w:val="22"/>
          <w:szCs w:val="22"/>
        </w:rPr>
        <w:t xml:space="preserve"> planeación</w:t>
      </w:r>
      <w:r w:rsidR="00D231FB">
        <w:rPr>
          <w:rFonts w:ascii="Arial" w:hAnsi="Arial" w:cs="Arial"/>
          <w:sz w:val="22"/>
          <w:szCs w:val="22"/>
        </w:rPr>
        <w:t xml:space="preserve"> </w:t>
      </w:r>
      <w:r>
        <w:rPr>
          <w:rFonts w:ascii="Arial" w:hAnsi="Arial" w:cs="Arial"/>
          <w:sz w:val="22"/>
          <w:szCs w:val="22"/>
        </w:rPr>
        <w:t>intermunicipal aprobada por el Organismo Público Descentralizado Sistema Intermunicipal de Manejo de Residuos Sureste (SIMAR Sureste);</w:t>
      </w:r>
    </w:p>
    <w:p w:rsidR="00541121" w:rsidRPr="003B4A2C" w:rsidRDefault="00312791" w:rsidP="00541121">
      <w:pPr>
        <w:numPr>
          <w:ilvl w:val="0"/>
          <w:numId w:val="2"/>
        </w:numPr>
        <w:autoSpaceDE w:val="0"/>
        <w:autoSpaceDN w:val="0"/>
        <w:adjustRightInd w:val="0"/>
        <w:jc w:val="both"/>
        <w:rPr>
          <w:rFonts w:ascii="Arial" w:hAnsi="Arial" w:cs="Arial"/>
          <w:sz w:val="22"/>
          <w:szCs w:val="22"/>
        </w:rPr>
      </w:pPr>
      <w:r w:rsidRPr="003B4A2C">
        <w:rPr>
          <w:rFonts w:ascii="Arial" w:hAnsi="Arial" w:cs="Arial"/>
          <w:sz w:val="22"/>
          <w:szCs w:val="22"/>
        </w:rPr>
        <w:t>Fijar atribuciones y obligaciones en materia de</w:t>
      </w:r>
      <w:r w:rsidR="00B65DEE">
        <w:rPr>
          <w:rFonts w:ascii="Arial" w:hAnsi="Arial" w:cs="Arial"/>
          <w:sz w:val="22"/>
          <w:szCs w:val="22"/>
        </w:rPr>
        <w:t xml:space="preserve"> limpia, barrido, </w:t>
      </w:r>
      <w:r w:rsidR="003A243F" w:rsidRPr="003B4A2C">
        <w:rPr>
          <w:rFonts w:ascii="Arial" w:hAnsi="Arial" w:cs="Arial"/>
          <w:sz w:val="22"/>
          <w:szCs w:val="22"/>
        </w:rPr>
        <w:t>almacenamiento</w:t>
      </w:r>
      <w:r w:rsidR="0042015F">
        <w:rPr>
          <w:rFonts w:ascii="Arial" w:hAnsi="Arial" w:cs="Arial"/>
          <w:sz w:val="22"/>
          <w:szCs w:val="22"/>
        </w:rPr>
        <w:t xml:space="preserve"> temporal</w:t>
      </w:r>
      <w:r w:rsidR="003A243F" w:rsidRPr="003B4A2C">
        <w:rPr>
          <w:rFonts w:ascii="Arial" w:hAnsi="Arial" w:cs="Arial"/>
          <w:sz w:val="22"/>
          <w:szCs w:val="22"/>
        </w:rPr>
        <w:t xml:space="preserve">, </w:t>
      </w:r>
      <w:r w:rsidR="00541121" w:rsidRPr="003B4A2C">
        <w:rPr>
          <w:rFonts w:ascii="Arial" w:hAnsi="Arial" w:cs="Arial"/>
          <w:sz w:val="22"/>
          <w:szCs w:val="22"/>
        </w:rPr>
        <w:t>recolección</w:t>
      </w:r>
      <w:r w:rsidR="007B52CA">
        <w:rPr>
          <w:rFonts w:ascii="Arial" w:hAnsi="Arial" w:cs="Arial"/>
          <w:sz w:val="22"/>
          <w:szCs w:val="22"/>
        </w:rPr>
        <w:t xml:space="preserve"> </w:t>
      </w:r>
      <w:r w:rsidR="001656B7">
        <w:rPr>
          <w:rFonts w:ascii="Arial" w:hAnsi="Arial" w:cs="Arial"/>
          <w:sz w:val="22"/>
          <w:szCs w:val="22"/>
        </w:rPr>
        <w:t>clasificada</w:t>
      </w:r>
      <w:r w:rsidR="00541121" w:rsidRPr="003B4A2C">
        <w:rPr>
          <w:rFonts w:ascii="Arial" w:hAnsi="Arial" w:cs="Arial"/>
          <w:sz w:val="22"/>
          <w:szCs w:val="22"/>
        </w:rPr>
        <w:t xml:space="preserve">, transporte, </w:t>
      </w:r>
      <w:r w:rsidR="0042015F">
        <w:rPr>
          <w:rFonts w:ascii="Arial" w:hAnsi="Arial" w:cs="Arial"/>
          <w:sz w:val="22"/>
          <w:szCs w:val="22"/>
        </w:rPr>
        <w:t xml:space="preserve">acopio, </w:t>
      </w:r>
      <w:r w:rsidR="00541121" w:rsidRPr="003B4A2C">
        <w:rPr>
          <w:rFonts w:ascii="Arial" w:hAnsi="Arial" w:cs="Arial"/>
          <w:sz w:val="22"/>
          <w:szCs w:val="22"/>
        </w:rPr>
        <w:t>tratamiento, transferencia y disposición final;</w:t>
      </w:r>
    </w:p>
    <w:p w:rsidR="00312791" w:rsidRPr="003B4A2C" w:rsidRDefault="00541121" w:rsidP="00541121">
      <w:pPr>
        <w:numPr>
          <w:ilvl w:val="0"/>
          <w:numId w:val="2"/>
        </w:numPr>
        <w:autoSpaceDE w:val="0"/>
        <w:autoSpaceDN w:val="0"/>
        <w:adjustRightInd w:val="0"/>
        <w:jc w:val="both"/>
        <w:rPr>
          <w:rFonts w:ascii="Arial" w:hAnsi="Arial" w:cs="Arial"/>
          <w:sz w:val="22"/>
          <w:szCs w:val="22"/>
        </w:rPr>
      </w:pPr>
      <w:r w:rsidRPr="003B4A2C">
        <w:rPr>
          <w:rFonts w:ascii="Arial" w:hAnsi="Arial" w:cs="Arial"/>
          <w:sz w:val="22"/>
          <w:szCs w:val="22"/>
        </w:rPr>
        <w:t>F</w:t>
      </w:r>
      <w:r w:rsidR="00312791" w:rsidRPr="003B4A2C">
        <w:rPr>
          <w:rFonts w:ascii="Arial" w:hAnsi="Arial" w:cs="Arial"/>
          <w:sz w:val="22"/>
          <w:szCs w:val="22"/>
        </w:rPr>
        <w:t>ijar las atribuc</w:t>
      </w:r>
      <w:r w:rsidR="007A4475" w:rsidRPr="003B4A2C">
        <w:rPr>
          <w:rFonts w:ascii="Arial" w:hAnsi="Arial" w:cs="Arial"/>
          <w:sz w:val="22"/>
          <w:szCs w:val="22"/>
        </w:rPr>
        <w:t>iones del Departamento de Aseo P</w:t>
      </w:r>
      <w:r w:rsidR="00312791" w:rsidRPr="003B4A2C">
        <w:rPr>
          <w:rFonts w:ascii="Arial" w:hAnsi="Arial" w:cs="Arial"/>
          <w:sz w:val="22"/>
          <w:szCs w:val="22"/>
        </w:rPr>
        <w:t>úblico y a través de ella ejercer las siguientes</w:t>
      </w:r>
      <w:r w:rsidR="002027B6" w:rsidRPr="003B4A2C">
        <w:rPr>
          <w:rFonts w:ascii="Arial" w:hAnsi="Arial" w:cs="Arial"/>
          <w:sz w:val="22"/>
          <w:szCs w:val="22"/>
        </w:rPr>
        <w:t xml:space="preserve"> </w:t>
      </w:r>
      <w:r w:rsidR="00312791" w:rsidRPr="003B4A2C">
        <w:rPr>
          <w:rFonts w:ascii="Arial" w:hAnsi="Arial" w:cs="Arial"/>
          <w:sz w:val="22"/>
          <w:szCs w:val="22"/>
        </w:rPr>
        <w:t>acciones:</w:t>
      </w:r>
    </w:p>
    <w:p w:rsidR="00312791" w:rsidRPr="003B4A2C" w:rsidRDefault="00312791" w:rsidP="00312791">
      <w:pPr>
        <w:numPr>
          <w:ilvl w:val="1"/>
          <w:numId w:val="2"/>
        </w:numPr>
        <w:autoSpaceDE w:val="0"/>
        <w:autoSpaceDN w:val="0"/>
        <w:adjustRightInd w:val="0"/>
        <w:jc w:val="both"/>
        <w:rPr>
          <w:rFonts w:ascii="Arial" w:hAnsi="Arial" w:cs="Arial"/>
          <w:sz w:val="22"/>
          <w:szCs w:val="22"/>
        </w:rPr>
      </w:pPr>
      <w:r w:rsidRPr="003B4A2C">
        <w:rPr>
          <w:rFonts w:ascii="Arial" w:hAnsi="Arial" w:cs="Arial"/>
          <w:sz w:val="22"/>
          <w:szCs w:val="22"/>
        </w:rPr>
        <w:t xml:space="preserve">Realizar la </w:t>
      </w:r>
      <w:r w:rsidR="003858D5" w:rsidRPr="003B4A2C">
        <w:rPr>
          <w:rFonts w:ascii="Arial" w:hAnsi="Arial" w:cs="Arial"/>
          <w:sz w:val="22"/>
          <w:szCs w:val="22"/>
        </w:rPr>
        <w:t>limpia</w:t>
      </w:r>
      <w:r w:rsidR="00B65DEE">
        <w:rPr>
          <w:rFonts w:ascii="Arial" w:hAnsi="Arial" w:cs="Arial"/>
          <w:sz w:val="22"/>
          <w:szCs w:val="22"/>
        </w:rPr>
        <w:t>, barrido</w:t>
      </w:r>
      <w:r w:rsidR="003858D5" w:rsidRPr="003B4A2C">
        <w:rPr>
          <w:rFonts w:ascii="Arial" w:hAnsi="Arial" w:cs="Arial"/>
          <w:sz w:val="22"/>
          <w:szCs w:val="22"/>
        </w:rPr>
        <w:t xml:space="preserve">, </w:t>
      </w:r>
      <w:r w:rsidR="00E25D1D" w:rsidRPr="003B4A2C">
        <w:rPr>
          <w:rFonts w:ascii="Arial" w:hAnsi="Arial" w:cs="Arial"/>
          <w:sz w:val="22"/>
          <w:szCs w:val="22"/>
        </w:rPr>
        <w:t xml:space="preserve">recolección </w:t>
      </w:r>
      <w:r w:rsidR="001656B7">
        <w:rPr>
          <w:rFonts w:ascii="Arial" w:hAnsi="Arial" w:cs="Arial"/>
          <w:sz w:val="22"/>
          <w:szCs w:val="22"/>
        </w:rPr>
        <w:t>clasificada</w:t>
      </w:r>
      <w:r w:rsidRPr="003B4A2C">
        <w:rPr>
          <w:rFonts w:ascii="Arial" w:hAnsi="Arial" w:cs="Arial"/>
          <w:sz w:val="22"/>
          <w:szCs w:val="22"/>
        </w:rPr>
        <w:t xml:space="preserve"> y transporte de residuos sólidos urbanos de los centros de p</w:t>
      </w:r>
      <w:r w:rsidR="001656B7">
        <w:rPr>
          <w:rFonts w:ascii="Arial" w:hAnsi="Arial" w:cs="Arial"/>
          <w:sz w:val="22"/>
          <w:szCs w:val="22"/>
        </w:rPr>
        <w:t>oblación a los centros de acopio,</w:t>
      </w:r>
      <w:r w:rsidR="00E25D1D" w:rsidRPr="003B4A2C">
        <w:rPr>
          <w:rFonts w:ascii="Arial" w:hAnsi="Arial" w:cs="Arial"/>
          <w:sz w:val="22"/>
          <w:szCs w:val="22"/>
        </w:rPr>
        <w:t xml:space="preserve"> estación</w:t>
      </w:r>
      <w:r w:rsidR="007B52CA">
        <w:rPr>
          <w:rFonts w:ascii="Arial" w:hAnsi="Arial" w:cs="Arial"/>
          <w:sz w:val="22"/>
          <w:szCs w:val="22"/>
        </w:rPr>
        <w:t xml:space="preserve"> (es)</w:t>
      </w:r>
      <w:r w:rsidR="00564500">
        <w:rPr>
          <w:rFonts w:ascii="Arial" w:hAnsi="Arial" w:cs="Arial"/>
          <w:sz w:val="22"/>
          <w:szCs w:val="22"/>
        </w:rPr>
        <w:t xml:space="preserve"> de transferencia y/o </w:t>
      </w:r>
      <w:r w:rsidRPr="003B4A2C">
        <w:rPr>
          <w:rFonts w:ascii="Arial" w:hAnsi="Arial" w:cs="Arial"/>
          <w:sz w:val="22"/>
          <w:szCs w:val="22"/>
        </w:rPr>
        <w:t>relleno sanitario intermunicipal</w:t>
      </w:r>
      <w:r w:rsidR="00541121" w:rsidRPr="003B4A2C">
        <w:rPr>
          <w:rFonts w:ascii="Arial" w:hAnsi="Arial" w:cs="Arial"/>
          <w:sz w:val="22"/>
          <w:szCs w:val="22"/>
        </w:rPr>
        <w:t>.</w:t>
      </w:r>
    </w:p>
    <w:p w:rsidR="00312791" w:rsidRPr="003B4A2C" w:rsidRDefault="00312791" w:rsidP="00312791">
      <w:pPr>
        <w:numPr>
          <w:ilvl w:val="1"/>
          <w:numId w:val="2"/>
        </w:numPr>
        <w:autoSpaceDE w:val="0"/>
        <w:autoSpaceDN w:val="0"/>
        <w:adjustRightInd w:val="0"/>
        <w:jc w:val="both"/>
        <w:rPr>
          <w:rFonts w:ascii="Arial" w:hAnsi="Arial" w:cs="Arial"/>
          <w:sz w:val="22"/>
          <w:szCs w:val="22"/>
        </w:rPr>
      </w:pPr>
      <w:r w:rsidRPr="003B4A2C">
        <w:rPr>
          <w:rFonts w:ascii="Arial" w:hAnsi="Arial" w:cs="Arial"/>
          <w:sz w:val="22"/>
          <w:szCs w:val="22"/>
        </w:rPr>
        <w:t xml:space="preserve">Coadyuvar con el </w:t>
      </w:r>
      <w:r w:rsidR="00564500">
        <w:rPr>
          <w:rFonts w:ascii="Arial" w:hAnsi="Arial" w:cs="Arial"/>
          <w:sz w:val="22"/>
          <w:szCs w:val="22"/>
        </w:rPr>
        <w:t xml:space="preserve">SIMAR Sureste en la planeación </w:t>
      </w:r>
      <w:r w:rsidRPr="003B4A2C">
        <w:rPr>
          <w:rFonts w:ascii="Arial" w:hAnsi="Arial" w:cs="Arial"/>
          <w:sz w:val="22"/>
          <w:szCs w:val="22"/>
        </w:rPr>
        <w:t>en</w:t>
      </w:r>
      <w:r w:rsidR="00541121" w:rsidRPr="003B4A2C">
        <w:rPr>
          <w:rFonts w:ascii="Arial" w:hAnsi="Arial" w:cs="Arial"/>
          <w:sz w:val="22"/>
          <w:szCs w:val="22"/>
        </w:rPr>
        <w:t xml:space="preserve"> la </w:t>
      </w:r>
      <w:r w:rsidR="00AA67FA" w:rsidRPr="003B4A2C">
        <w:rPr>
          <w:rFonts w:ascii="Arial" w:hAnsi="Arial" w:cs="Arial"/>
          <w:sz w:val="22"/>
          <w:szCs w:val="22"/>
        </w:rPr>
        <w:t>gestión integral de residuos</w:t>
      </w:r>
      <w:r w:rsidR="00901BB2">
        <w:rPr>
          <w:rFonts w:ascii="Arial" w:hAnsi="Arial" w:cs="Arial"/>
          <w:sz w:val="22"/>
          <w:szCs w:val="22"/>
        </w:rPr>
        <w:t xml:space="preserve"> sólidos</w:t>
      </w:r>
      <w:r w:rsidR="00564500">
        <w:rPr>
          <w:rFonts w:ascii="Arial" w:hAnsi="Arial" w:cs="Arial"/>
          <w:sz w:val="22"/>
          <w:szCs w:val="22"/>
        </w:rPr>
        <w:t xml:space="preserve"> urbanos</w:t>
      </w:r>
      <w:r w:rsidR="00AA67FA" w:rsidRPr="003B4A2C">
        <w:rPr>
          <w:rFonts w:ascii="Arial" w:hAnsi="Arial" w:cs="Arial"/>
          <w:sz w:val="22"/>
          <w:szCs w:val="22"/>
        </w:rPr>
        <w:t>.</w:t>
      </w:r>
    </w:p>
    <w:p w:rsidR="00312791" w:rsidRPr="003B4A2C" w:rsidRDefault="00312791" w:rsidP="00312791">
      <w:pPr>
        <w:numPr>
          <w:ilvl w:val="1"/>
          <w:numId w:val="2"/>
        </w:numPr>
        <w:autoSpaceDE w:val="0"/>
        <w:autoSpaceDN w:val="0"/>
        <w:adjustRightInd w:val="0"/>
        <w:jc w:val="both"/>
        <w:rPr>
          <w:rFonts w:ascii="Arial" w:hAnsi="Arial" w:cs="Arial"/>
          <w:sz w:val="22"/>
          <w:szCs w:val="22"/>
        </w:rPr>
      </w:pPr>
      <w:r w:rsidRPr="003B4A2C">
        <w:rPr>
          <w:rFonts w:ascii="Arial" w:hAnsi="Arial" w:cs="Arial"/>
          <w:sz w:val="22"/>
          <w:szCs w:val="22"/>
        </w:rPr>
        <w:t>Promover la cooperación ciudadana para la limpieza del municipio, estableciendo las bases para difundir y desarrollar una nueva cultura en la prevención en la generación y el manejo i</w:t>
      </w:r>
      <w:r w:rsidR="00541121" w:rsidRPr="003B4A2C">
        <w:rPr>
          <w:rFonts w:ascii="Arial" w:hAnsi="Arial" w:cs="Arial"/>
          <w:sz w:val="22"/>
          <w:szCs w:val="22"/>
        </w:rPr>
        <w:t>ntegral de los residuos sólidos.</w:t>
      </w:r>
    </w:p>
    <w:p w:rsidR="00312791" w:rsidRPr="003B4A2C" w:rsidRDefault="00312791" w:rsidP="00312791">
      <w:pPr>
        <w:numPr>
          <w:ilvl w:val="2"/>
          <w:numId w:val="2"/>
        </w:numPr>
        <w:tabs>
          <w:tab w:val="clear" w:pos="2700"/>
          <w:tab w:val="left" w:pos="1080"/>
        </w:tabs>
        <w:autoSpaceDE w:val="0"/>
        <w:autoSpaceDN w:val="0"/>
        <w:adjustRightInd w:val="0"/>
        <w:ind w:left="1080"/>
        <w:jc w:val="both"/>
        <w:rPr>
          <w:rFonts w:ascii="Arial" w:hAnsi="Arial" w:cs="Arial"/>
          <w:sz w:val="22"/>
          <w:szCs w:val="22"/>
        </w:rPr>
      </w:pPr>
      <w:r w:rsidRPr="003B4A2C">
        <w:rPr>
          <w:rFonts w:ascii="Arial" w:hAnsi="Arial" w:cs="Arial"/>
          <w:sz w:val="22"/>
          <w:szCs w:val="22"/>
        </w:rPr>
        <w:t>Señalar el tipo de construcciones, equipo, mobiliario o accesorios tales como contenedores que habrán de instalarse en la vía pública con que deban contar l</w:t>
      </w:r>
      <w:r w:rsidR="001656B7">
        <w:rPr>
          <w:rFonts w:ascii="Arial" w:hAnsi="Arial" w:cs="Arial"/>
          <w:sz w:val="22"/>
          <w:szCs w:val="22"/>
        </w:rPr>
        <w:t>os edificios públicos, prestadores de servicios privados y casas habitación</w:t>
      </w:r>
      <w:r w:rsidRPr="003B4A2C">
        <w:rPr>
          <w:rFonts w:ascii="Arial" w:hAnsi="Arial" w:cs="Arial"/>
          <w:sz w:val="22"/>
          <w:szCs w:val="22"/>
        </w:rPr>
        <w:t>;</w:t>
      </w:r>
    </w:p>
    <w:p w:rsidR="00312791" w:rsidRPr="003B4A2C" w:rsidRDefault="00312791" w:rsidP="00312791">
      <w:pPr>
        <w:numPr>
          <w:ilvl w:val="2"/>
          <w:numId w:val="2"/>
        </w:numPr>
        <w:tabs>
          <w:tab w:val="clear" w:pos="2700"/>
          <w:tab w:val="left" w:pos="1080"/>
        </w:tabs>
        <w:autoSpaceDE w:val="0"/>
        <w:autoSpaceDN w:val="0"/>
        <w:adjustRightInd w:val="0"/>
        <w:ind w:left="1080"/>
        <w:jc w:val="both"/>
        <w:rPr>
          <w:rFonts w:ascii="Arial" w:hAnsi="Arial" w:cs="Arial"/>
          <w:sz w:val="22"/>
          <w:szCs w:val="22"/>
        </w:rPr>
      </w:pPr>
      <w:r w:rsidRPr="003B4A2C">
        <w:rPr>
          <w:rFonts w:ascii="Arial" w:hAnsi="Arial" w:cs="Arial"/>
          <w:sz w:val="22"/>
          <w:szCs w:val="22"/>
        </w:rPr>
        <w:t xml:space="preserve">Involucrar a los generadores de residuos </w:t>
      </w:r>
      <w:r w:rsidR="007B52CA">
        <w:rPr>
          <w:rFonts w:ascii="Arial" w:hAnsi="Arial" w:cs="Arial"/>
          <w:sz w:val="22"/>
          <w:szCs w:val="22"/>
        </w:rPr>
        <w:t xml:space="preserve">sólidos </w:t>
      </w:r>
      <w:r w:rsidRPr="003B4A2C">
        <w:rPr>
          <w:rFonts w:ascii="Arial" w:hAnsi="Arial" w:cs="Arial"/>
          <w:sz w:val="22"/>
          <w:szCs w:val="22"/>
        </w:rPr>
        <w:t xml:space="preserve">con el objeto </w:t>
      </w:r>
      <w:r w:rsidR="001656B7">
        <w:rPr>
          <w:rFonts w:ascii="Arial" w:hAnsi="Arial" w:cs="Arial"/>
          <w:sz w:val="22"/>
          <w:szCs w:val="22"/>
        </w:rPr>
        <w:t xml:space="preserve">que </w:t>
      </w:r>
      <w:r w:rsidRPr="003B4A2C">
        <w:rPr>
          <w:rFonts w:ascii="Arial" w:hAnsi="Arial" w:cs="Arial"/>
          <w:sz w:val="22"/>
          <w:szCs w:val="22"/>
        </w:rPr>
        <w:t xml:space="preserve">adopten medidas de prevención y </w:t>
      </w:r>
      <w:r w:rsidR="001656B7">
        <w:rPr>
          <w:rFonts w:ascii="Arial" w:hAnsi="Arial" w:cs="Arial"/>
          <w:sz w:val="22"/>
          <w:szCs w:val="22"/>
        </w:rPr>
        <w:t>clasificación</w:t>
      </w:r>
      <w:r w:rsidRPr="003B4A2C">
        <w:rPr>
          <w:rFonts w:ascii="Arial" w:hAnsi="Arial" w:cs="Arial"/>
          <w:sz w:val="22"/>
          <w:szCs w:val="22"/>
        </w:rPr>
        <w:t xml:space="preserve">, </w:t>
      </w:r>
      <w:r w:rsidR="00CD7982" w:rsidRPr="003B4A2C">
        <w:rPr>
          <w:rFonts w:ascii="Arial" w:hAnsi="Arial" w:cs="Arial"/>
          <w:sz w:val="22"/>
          <w:szCs w:val="22"/>
        </w:rPr>
        <w:t>para evitar riesgos a la salud y</w:t>
      </w:r>
      <w:r w:rsidRPr="003B4A2C">
        <w:rPr>
          <w:rFonts w:ascii="Arial" w:hAnsi="Arial" w:cs="Arial"/>
          <w:sz w:val="22"/>
          <w:szCs w:val="22"/>
        </w:rPr>
        <w:t xml:space="preserve"> al ambiente; y</w:t>
      </w:r>
    </w:p>
    <w:p w:rsidR="0052490F" w:rsidRPr="003B4A2C" w:rsidRDefault="00312791" w:rsidP="0012242B">
      <w:pPr>
        <w:numPr>
          <w:ilvl w:val="2"/>
          <w:numId w:val="2"/>
        </w:numPr>
        <w:tabs>
          <w:tab w:val="clear" w:pos="2700"/>
          <w:tab w:val="left" w:pos="1080"/>
        </w:tabs>
        <w:autoSpaceDE w:val="0"/>
        <w:autoSpaceDN w:val="0"/>
        <w:adjustRightInd w:val="0"/>
        <w:ind w:left="1080"/>
        <w:jc w:val="both"/>
        <w:rPr>
          <w:rFonts w:ascii="Arial" w:hAnsi="Arial" w:cs="Arial"/>
          <w:sz w:val="22"/>
          <w:szCs w:val="22"/>
        </w:rPr>
      </w:pPr>
      <w:r w:rsidRPr="003B4A2C">
        <w:rPr>
          <w:rFonts w:ascii="Arial" w:hAnsi="Arial" w:cs="Arial"/>
          <w:sz w:val="22"/>
          <w:szCs w:val="22"/>
        </w:rPr>
        <w:t>Fomentar la reutilización y valoración de los materiales contenidos en los residuos que se generan en el Municipio.</w:t>
      </w:r>
    </w:p>
    <w:p w:rsidR="003A243F" w:rsidRPr="003B4A2C" w:rsidRDefault="003A243F" w:rsidP="003A243F">
      <w:pPr>
        <w:tabs>
          <w:tab w:val="left" w:pos="1080"/>
        </w:tabs>
        <w:autoSpaceDE w:val="0"/>
        <w:autoSpaceDN w:val="0"/>
        <w:adjustRightInd w:val="0"/>
        <w:ind w:left="1080"/>
        <w:jc w:val="both"/>
        <w:rPr>
          <w:rFonts w:ascii="Arial" w:hAnsi="Arial" w:cs="Arial"/>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Pr>
          <w:rFonts w:ascii="Arial" w:hAnsi="Arial" w:cs="Arial"/>
          <w:b/>
          <w:bCs/>
          <w:sz w:val="22"/>
          <w:szCs w:val="22"/>
        </w:rPr>
        <w:t xml:space="preserve">. </w:t>
      </w:r>
      <w:r w:rsidR="009F2CE6" w:rsidRPr="003B4A2C">
        <w:rPr>
          <w:rFonts w:ascii="Arial" w:hAnsi="Arial" w:cs="Arial"/>
          <w:sz w:val="22"/>
          <w:szCs w:val="22"/>
        </w:rPr>
        <w:t>El ámbito de aplicación del presente Reglamento será la circunscripción territorial del</w:t>
      </w:r>
      <w:r w:rsidR="00085B72" w:rsidRPr="003B4A2C">
        <w:rPr>
          <w:rFonts w:ascii="Arial" w:hAnsi="Arial" w:cs="Arial"/>
          <w:sz w:val="22"/>
          <w:szCs w:val="22"/>
        </w:rPr>
        <w:t xml:space="preserve"> </w:t>
      </w:r>
      <w:r w:rsidR="00BC7756" w:rsidRPr="003B4A2C">
        <w:rPr>
          <w:rFonts w:ascii="Arial" w:hAnsi="Arial" w:cs="Arial"/>
          <w:sz w:val="22"/>
          <w:szCs w:val="22"/>
        </w:rPr>
        <w:t xml:space="preserve">Municipio de </w:t>
      </w:r>
      <w:r w:rsidR="006F26F2">
        <w:rPr>
          <w:rFonts w:ascii="Arial" w:hAnsi="Arial" w:cs="Arial"/>
          <w:sz w:val="22"/>
          <w:szCs w:val="22"/>
        </w:rPr>
        <w:t>Tizapán el Alto</w:t>
      </w:r>
      <w:r w:rsidR="009F2CE6" w:rsidRPr="003B4A2C">
        <w:rPr>
          <w:rFonts w:ascii="Arial" w:hAnsi="Arial" w:cs="Arial"/>
          <w:sz w:val="22"/>
          <w:szCs w:val="22"/>
        </w:rPr>
        <w:t xml:space="preserve">, </w:t>
      </w:r>
      <w:r w:rsidR="0052490F" w:rsidRPr="003B4A2C">
        <w:rPr>
          <w:rFonts w:ascii="Arial" w:hAnsi="Arial" w:cs="Arial"/>
          <w:sz w:val="22"/>
          <w:szCs w:val="22"/>
        </w:rPr>
        <w:t>Jalisco</w:t>
      </w:r>
      <w:r w:rsidR="009F2CE6" w:rsidRPr="003B4A2C">
        <w:rPr>
          <w:rFonts w:ascii="Arial" w:hAnsi="Arial" w:cs="Arial"/>
          <w:sz w:val="22"/>
          <w:szCs w:val="22"/>
        </w:rPr>
        <w:t xml:space="preserve">, y se aplicarán supletoriamente al mismo cuando no exista disposición expresa, la Ley General para la Prevención y Gestión Integral de los Residuos, la Ley </w:t>
      </w:r>
      <w:r w:rsidR="00ED63C9" w:rsidRPr="003B4A2C">
        <w:rPr>
          <w:rFonts w:ascii="Arial" w:hAnsi="Arial" w:cs="Arial"/>
          <w:sz w:val="22"/>
          <w:szCs w:val="22"/>
        </w:rPr>
        <w:t xml:space="preserve">de </w:t>
      </w:r>
      <w:r w:rsidR="009F2CE6" w:rsidRPr="003B4A2C">
        <w:rPr>
          <w:rFonts w:ascii="Arial" w:hAnsi="Arial" w:cs="Arial"/>
          <w:sz w:val="22"/>
          <w:szCs w:val="22"/>
        </w:rPr>
        <w:t>Gestión Integral de Residuos</w:t>
      </w:r>
      <w:r w:rsidR="00ED63C9" w:rsidRPr="003B4A2C">
        <w:rPr>
          <w:rFonts w:ascii="Arial" w:hAnsi="Arial" w:cs="Arial"/>
          <w:sz w:val="22"/>
          <w:szCs w:val="22"/>
        </w:rPr>
        <w:t xml:space="preserve"> para el Estado de Jalisco</w:t>
      </w:r>
      <w:r w:rsidR="00B65DEE">
        <w:rPr>
          <w:rFonts w:ascii="Arial" w:hAnsi="Arial" w:cs="Arial"/>
          <w:sz w:val="22"/>
          <w:szCs w:val="22"/>
        </w:rPr>
        <w:t xml:space="preserve"> y su reglamento, </w:t>
      </w:r>
      <w:r w:rsidR="00332DDD" w:rsidRPr="003B4A2C">
        <w:rPr>
          <w:rFonts w:ascii="Arial" w:hAnsi="Arial" w:cs="Arial"/>
          <w:sz w:val="22"/>
          <w:szCs w:val="22"/>
        </w:rPr>
        <w:t>y</w:t>
      </w:r>
      <w:r w:rsidR="009F2CE6" w:rsidRPr="003B4A2C">
        <w:rPr>
          <w:rFonts w:ascii="Arial" w:hAnsi="Arial" w:cs="Arial"/>
          <w:sz w:val="22"/>
          <w:szCs w:val="22"/>
        </w:rPr>
        <w:t xml:space="preserve"> la Ley Estatal del Equilibrio Ecológico y la Protección al Ambiente.</w:t>
      </w:r>
    </w:p>
    <w:p w:rsidR="009F2CE6" w:rsidRPr="003B4A2C" w:rsidRDefault="009F2CE6" w:rsidP="000B3506">
      <w:pPr>
        <w:autoSpaceDE w:val="0"/>
        <w:autoSpaceDN w:val="0"/>
        <w:adjustRightInd w:val="0"/>
        <w:jc w:val="both"/>
        <w:rPr>
          <w:rFonts w:ascii="Arial" w:hAnsi="Arial" w:cs="Arial"/>
          <w:b/>
          <w:bCs/>
          <w:sz w:val="22"/>
          <w:szCs w:val="22"/>
        </w:rPr>
      </w:pPr>
    </w:p>
    <w:p w:rsidR="009F2CE6" w:rsidRPr="003B4A2C" w:rsidRDefault="00C159F1" w:rsidP="00B973D1">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D34423">
        <w:rPr>
          <w:rFonts w:ascii="Arial" w:hAnsi="Arial" w:cs="Arial"/>
          <w:b/>
          <w:bCs/>
          <w:sz w:val="22"/>
          <w:szCs w:val="22"/>
        </w:rPr>
        <w:t xml:space="preserve"> 3</w:t>
      </w:r>
      <w:r w:rsidR="009F2CE6" w:rsidRPr="003B4A2C">
        <w:rPr>
          <w:rFonts w:ascii="Arial" w:hAnsi="Arial" w:cs="Arial"/>
          <w:b/>
          <w:bCs/>
          <w:sz w:val="22"/>
          <w:szCs w:val="22"/>
        </w:rPr>
        <w:t xml:space="preserve">. </w:t>
      </w:r>
      <w:r w:rsidR="009F2CE6" w:rsidRPr="003B4A2C">
        <w:rPr>
          <w:rFonts w:ascii="Arial" w:hAnsi="Arial" w:cs="Arial"/>
          <w:sz w:val="22"/>
          <w:szCs w:val="22"/>
        </w:rPr>
        <w:t>En la formulación y conducción de la política en materia de prevención, valorización y</w:t>
      </w:r>
      <w:r w:rsidR="00B973D1" w:rsidRPr="003B4A2C">
        <w:rPr>
          <w:rFonts w:ascii="Arial" w:hAnsi="Arial" w:cs="Arial"/>
          <w:sz w:val="22"/>
          <w:szCs w:val="22"/>
        </w:rPr>
        <w:t xml:space="preserve"> </w:t>
      </w:r>
      <w:r w:rsidR="001656B7">
        <w:rPr>
          <w:rFonts w:ascii="Arial" w:hAnsi="Arial" w:cs="Arial"/>
          <w:sz w:val="22"/>
          <w:szCs w:val="22"/>
        </w:rPr>
        <w:t xml:space="preserve">manejo integral de </w:t>
      </w:r>
      <w:r w:rsidR="009F2CE6" w:rsidRPr="003B4A2C">
        <w:rPr>
          <w:rFonts w:ascii="Arial" w:hAnsi="Arial" w:cs="Arial"/>
          <w:sz w:val="22"/>
          <w:szCs w:val="22"/>
        </w:rPr>
        <w:t xml:space="preserve">residuos </w:t>
      </w:r>
      <w:r w:rsidR="00C41703">
        <w:rPr>
          <w:rFonts w:ascii="Arial" w:hAnsi="Arial" w:cs="Arial"/>
          <w:sz w:val="22"/>
          <w:szCs w:val="22"/>
        </w:rPr>
        <w:t xml:space="preserve">sólidos urbanos </w:t>
      </w:r>
      <w:r w:rsidR="009F2CE6" w:rsidRPr="003B4A2C">
        <w:rPr>
          <w:rFonts w:ascii="Arial" w:hAnsi="Arial" w:cs="Arial"/>
          <w:sz w:val="22"/>
          <w:szCs w:val="22"/>
        </w:rPr>
        <w:t>a que se refiere este Reglamento, se observarán los siguientes</w:t>
      </w:r>
      <w:r w:rsidR="00B973D1" w:rsidRPr="003B4A2C">
        <w:rPr>
          <w:rFonts w:ascii="Arial" w:hAnsi="Arial" w:cs="Arial"/>
          <w:sz w:val="22"/>
          <w:szCs w:val="22"/>
        </w:rPr>
        <w:t xml:space="preserve"> </w:t>
      </w:r>
      <w:r w:rsidR="009F2CE6" w:rsidRPr="003B4A2C">
        <w:rPr>
          <w:rFonts w:ascii="Arial" w:hAnsi="Arial" w:cs="Arial"/>
          <w:sz w:val="22"/>
          <w:szCs w:val="22"/>
        </w:rPr>
        <w:t>principios: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El derecho de toda persona a vivir en un medio ambiente adecuado para su desarrollo y bienestar;</w:t>
      </w:r>
    </w:p>
    <w:p w:rsidR="00487232" w:rsidRPr="003B4A2C" w:rsidRDefault="00487232"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 co</w:t>
      </w:r>
      <w:r w:rsidR="001656B7">
        <w:rPr>
          <w:rFonts w:ascii="Arial" w:hAnsi="Arial" w:cs="Arial"/>
          <w:sz w:val="22"/>
          <w:szCs w:val="22"/>
        </w:rPr>
        <w:t>operación</w:t>
      </w:r>
      <w:r w:rsidR="00332DDD" w:rsidRPr="003B4A2C">
        <w:rPr>
          <w:rFonts w:ascii="Arial" w:hAnsi="Arial" w:cs="Arial"/>
          <w:sz w:val="22"/>
          <w:szCs w:val="22"/>
        </w:rPr>
        <w:t xml:space="preserve"> intermunicipal como principio rector </w:t>
      </w:r>
      <w:r w:rsidRPr="003B4A2C">
        <w:rPr>
          <w:rFonts w:ascii="Arial" w:hAnsi="Arial" w:cs="Arial"/>
          <w:sz w:val="22"/>
          <w:szCs w:val="22"/>
        </w:rPr>
        <w:t>para el desarrollo de las políticas en materia de prevención y gestión integral de residuos sólidos;</w:t>
      </w: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 prevención y minimización de la generación de los residuos</w:t>
      </w:r>
      <w:r w:rsidR="00C41703">
        <w:rPr>
          <w:rFonts w:ascii="Arial" w:hAnsi="Arial" w:cs="Arial"/>
          <w:sz w:val="22"/>
          <w:szCs w:val="22"/>
        </w:rPr>
        <w:t xml:space="preserve"> sólidos</w:t>
      </w:r>
      <w:r w:rsidRPr="003B4A2C">
        <w:rPr>
          <w:rFonts w:ascii="Arial" w:hAnsi="Arial" w:cs="Arial"/>
          <w:sz w:val="22"/>
          <w:szCs w:val="22"/>
        </w:rPr>
        <w:t>, de</w:t>
      </w:r>
      <w:r w:rsidR="00B65DEE">
        <w:rPr>
          <w:rFonts w:ascii="Arial" w:hAnsi="Arial" w:cs="Arial"/>
          <w:sz w:val="22"/>
          <w:szCs w:val="22"/>
        </w:rPr>
        <w:t xml:space="preserve"> su liberación al ambiente y su</w:t>
      </w:r>
      <w:r w:rsidRPr="003B4A2C">
        <w:rPr>
          <w:rFonts w:ascii="Arial" w:hAnsi="Arial" w:cs="Arial"/>
          <w:sz w:val="22"/>
          <w:szCs w:val="22"/>
        </w:rPr>
        <w:t xml:space="preserve"> transferencia de un medio a otro, así como su manejo integral para evitar riesgos a la salud y daños a los ecosistemas;</w:t>
      </w: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El que corresponde a quien genere residuos, asumir los costos derivados del manejo integral de los mismos y, en su caso, de la reparación de los daños;</w:t>
      </w:r>
    </w:p>
    <w:p w:rsidR="00C41703" w:rsidRDefault="009F2CE6" w:rsidP="002310AA">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C41703">
        <w:rPr>
          <w:rFonts w:ascii="Arial" w:hAnsi="Arial" w:cs="Arial"/>
          <w:sz w:val="22"/>
          <w:szCs w:val="22"/>
        </w:rPr>
        <w:t xml:space="preserve">La </w:t>
      </w:r>
      <w:r w:rsidR="001656B7">
        <w:rPr>
          <w:rFonts w:ascii="Arial" w:hAnsi="Arial" w:cs="Arial"/>
          <w:sz w:val="22"/>
          <w:szCs w:val="22"/>
        </w:rPr>
        <w:t>clasificación y reutilización</w:t>
      </w:r>
      <w:r w:rsidRPr="00C41703">
        <w:rPr>
          <w:rFonts w:ascii="Arial" w:hAnsi="Arial" w:cs="Arial"/>
          <w:sz w:val="22"/>
          <w:szCs w:val="22"/>
        </w:rPr>
        <w:t xml:space="preserve"> de los residuos sólidos urbanos y</w:t>
      </w:r>
      <w:r w:rsidR="00A967D8" w:rsidRPr="00C41703">
        <w:rPr>
          <w:rFonts w:ascii="Arial" w:hAnsi="Arial" w:cs="Arial"/>
          <w:sz w:val="22"/>
          <w:szCs w:val="22"/>
        </w:rPr>
        <w:t xml:space="preserve"> manejo especial, así como </w:t>
      </w:r>
      <w:r w:rsidR="00C41703">
        <w:rPr>
          <w:rFonts w:ascii="Arial" w:hAnsi="Arial" w:cs="Arial"/>
          <w:sz w:val="22"/>
          <w:szCs w:val="22"/>
        </w:rPr>
        <w:t>su aprovechamiento;</w:t>
      </w:r>
    </w:p>
    <w:p w:rsidR="009F2CE6" w:rsidRPr="00C41703" w:rsidRDefault="009F2CE6" w:rsidP="002310AA">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C41703">
        <w:rPr>
          <w:rFonts w:ascii="Arial" w:hAnsi="Arial" w:cs="Arial"/>
          <w:sz w:val="22"/>
          <w:szCs w:val="22"/>
        </w:rPr>
        <w:t>Promover la educación</w:t>
      </w:r>
      <w:r w:rsidR="00C41703">
        <w:rPr>
          <w:rFonts w:ascii="Arial" w:hAnsi="Arial" w:cs="Arial"/>
          <w:sz w:val="22"/>
          <w:szCs w:val="22"/>
        </w:rPr>
        <w:t xml:space="preserve">, </w:t>
      </w:r>
      <w:r w:rsidR="000B3506" w:rsidRPr="00C41703">
        <w:rPr>
          <w:rFonts w:ascii="Arial" w:hAnsi="Arial" w:cs="Arial"/>
          <w:sz w:val="22"/>
          <w:szCs w:val="22"/>
        </w:rPr>
        <w:t>información</w:t>
      </w:r>
      <w:r w:rsidRPr="00C41703">
        <w:rPr>
          <w:rFonts w:ascii="Arial" w:hAnsi="Arial" w:cs="Arial"/>
          <w:sz w:val="22"/>
          <w:szCs w:val="22"/>
        </w:rPr>
        <w:t xml:space="preserve"> </w:t>
      </w:r>
      <w:r w:rsidR="00C41703">
        <w:rPr>
          <w:rFonts w:ascii="Arial" w:hAnsi="Arial" w:cs="Arial"/>
          <w:sz w:val="22"/>
          <w:szCs w:val="22"/>
        </w:rPr>
        <w:t xml:space="preserve">y comunicación </w:t>
      </w:r>
      <w:r w:rsidRPr="00C41703">
        <w:rPr>
          <w:rFonts w:ascii="Arial" w:hAnsi="Arial" w:cs="Arial"/>
          <w:sz w:val="22"/>
          <w:szCs w:val="22"/>
        </w:rPr>
        <w:t xml:space="preserve">ambiental de la población para </w:t>
      </w:r>
      <w:r w:rsidR="00A967D8" w:rsidRPr="00C41703">
        <w:rPr>
          <w:rFonts w:ascii="Arial" w:hAnsi="Arial" w:cs="Arial"/>
          <w:sz w:val="22"/>
          <w:szCs w:val="22"/>
        </w:rPr>
        <w:t xml:space="preserve">clasificar </w:t>
      </w:r>
      <w:r w:rsidRPr="00C41703">
        <w:rPr>
          <w:rFonts w:ascii="Arial" w:hAnsi="Arial" w:cs="Arial"/>
          <w:sz w:val="22"/>
          <w:szCs w:val="22"/>
        </w:rPr>
        <w:t xml:space="preserve">los residuos </w:t>
      </w:r>
      <w:r w:rsidR="00A967D8" w:rsidRPr="00C41703">
        <w:rPr>
          <w:rFonts w:ascii="Arial" w:hAnsi="Arial" w:cs="Arial"/>
          <w:sz w:val="22"/>
          <w:szCs w:val="22"/>
        </w:rPr>
        <w:t xml:space="preserve">sólidos </w:t>
      </w:r>
      <w:r w:rsidR="00C41703">
        <w:rPr>
          <w:rFonts w:ascii="Arial" w:hAnsi="Arial" w:cs="Arial"/>
          <w:sz w:val="22"/>
          <w:szCs w:val="22"/>
        </w:rPr>
        <w:t xml:space="preserve">urbanos </w:t>
      </w:r>
      <w:r w:rsidRPr="00C41703">
        <w:rPr>
          <w:rFonts w:ascii="Arial" w:hAnsi="Arial" w:cs="Arial"/>
          <w:sz w:val="22"/>
          <w:szCs w:val="22"/>
        </w:rPr>
        <w:t xml:space="preserve">desde </w:t>
      </w:r>
      <w:r w:rsidR="000B3506" w:rsidRPr="00C41703">
        <w:rPr>
          <w:rFonts w:ascii="Arial" w:hAnsi="Arial" w:cs="Arial"/>
          <w:sz w:val="22"/>
          <w:szCs w:val="22"/>
        </w:rPr>
        <w:t>la fuente generadora</w:t>
      </w:r>
      <w:r w:rsidRPr="00C41703">
        <w:rPr>
          <w:rFonts w:ascii="Arial" w:hAnsi="Arial" w:cs="Arial"/>
          <w:sz w:val="22"/>
          <w:szCs w:val="22"/>
        </w:rPr>
        <w:t>;</w:t>
      </w: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Fomentar la responsabilidad compartida de los productores, comercializadores, consumidores, empresas de servicios de manejo de residuos, de la sociedad y de la autoridad municipal para lograr que el manejo integral de los residuos </w:t>
      </w:r>
      <w:r w:rsidR="00C41703">
        <w:rPr>
          <w:rFonts w:ascii="Arial" w:hAnsi="Arial" w:cs="Arial"/>
          <w:sz w:val="22"/>
          <w:szCs w:val="22"/>
        </w:rPr>
        <w:t xml:space="preserve">sólidos </w:t>
      </w:r>
      <w:r w:rsidRPr="003B4A2C">
        <w:rPr>
          <w:rFonts w:ascii="Arial" w:hAnsi="Arial" w:cs="Arial"/>
          <w:sz w:val="22"/>
          <w:szCs w:val="22"/>
        </w:rPr>
        <w:t>sea ambientalmente eficiente, tecnológicamente viable y económicamente factible;</w:t>
      </w: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La valorización de los residuos </w:t>
      </w:r>
      <w:r w:rsidR="00C41703">
        <w:rPr>
          <w:rFonts w:ascii="Arial" w:hAnsi="Arial" w:cs="Arial"/>
          <w:sz w:val="22"/>
          <w:szCs w:val="22"/>
        </w:rPr>
        <w:t xml:space="preserve">sólidos urbanos </w:t>
      </w:r>
      <w:r w:rsidRPr="003B4A2C">
        <w:rPr>
          <w:rFonts w:ascii="Arial" w:hAnsi="Arial" w:cs="Arial"/>
          <w:sz w:val="22"/>
          <w:szCs w:val="22"/>
        </w:rPr>
        <w:t>para su aprovechamiento como insumo en las actividades productivas;</w:t>
      </w:r>
    </w:p>
    <w:p w:rsidR="00487232" w:rsidRPr="003B4A2C" w:rsidRDefault="009F2CE6" w:rsidP="00487232">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El acceso público a la información, la educación ambiental y la capacitación, como tareas permanentes del Municipio </w:t>
      </w:r>
      <w:r w:rsidR="00C41703">
        <w:rPr>
          <w:rFonts w:ascii="Arial" w:hAnsi="Arial" w:cs="Arial"/>
          <w:sz w:val="22"/>
          <w:szCs w:val="22"/>
        </w:rPr>
        <w:t xml:space="preserve">y/o </w:t>
      </w:r>
      <w:r w:rsidR="00B65DEE">
        <w:rPr>
          <w:rFonts w:ascii="Arial" w:hAnsi="Arial" w:cs="Arial"/>
          <w:sz w:val="22"/>
          <w:szCs w:val="22"/>
        </w:rPr>
        <w:t>del Organismo Público Descentralizado SIMAR Sureste</w:t>
      </w:r>
      <w:r w:rsidR="00C41703">
        <w:rPr>
          <w:rFonts w:ascii="Arial" w:hAnsi="Arial" w:cs="Arial"/>
          <w:sz w:val="22"/>
          <w:szCs w:val="22"/>
        </w:rPr>
        <w:t xml:space="preserve"> </w:t>
      </w:r>
      <w:r w:rsidRPr="003B4A2C">
        <w:rPr>
          <w:rFonts w:ascii="Arial" w:hAnsi="Arial" w:cs="Arial"/>
          <w:sz w:val="22"/>
          <w:szCs w:val="22"/>
        </w:rPr>
        <w:t>para lograr la prevención de la generación y el manejo sustentable de los residuos</w:t>
      </w:r>
      <w:r w:rsidR="00C41703">
        <w:rPr>
          <w:rFonts w:ascii="Arial" w:hAnsi="Arial" w:cs="Arial"/>
          <w:sz w:val="22"/>
          <w:szCs w:val="22"/>
        </w:rPr>
        <w:t xml:space="preserve"> sólidos</w:t>
      </w:r>
      <w:r w:rsidRPr="003B4A2C">
        <w:rPr>
          <w:rFonts w:ascii="Arial" w:hAnsi="Arial" w:cs="Arial"/>
          <w:sz w:val="22"/>
          <w:szCs w:val="22"/>
        </w:rPr>
        <w:t>;</w:t>
      </w:r>
    </w:p>
    <w:p w:rsidR="009F2CE6" w:rsidRPr="003B4A2C" w:rsidRDefault="009F2CE6" w:rsidP="009F2CE6">
      <w:pPr>
        <w:numPr>
          <w:ilvl w:val="0"/>
          <w:numId w:val="3"/>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 realización de acciones de remediación de los sitios contaminados, para prevenir o reducir los riesgos inminentes a la salud y al ambiente.</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4</w:t>
      </w:r>
      <w:r w:rsidR="009F2CE6" w:rsidRPr="003B4A2C">
        <w:rPr>
          <w:rFonts w:ascii="Arial" w:hAnsi="Arial" w:cs="Arial"/>
          <w:b/>
          <w:bCs/>
          <w:sz w:val="22"/>
          <w:szCs w:val="22"/>
        </w:rPr>
        <w:t xml:space="preserve">. </w:t>
      </w:r>
      <w:r w:rsidR="009F2CE6" w:rsidRPr="003B4A2C">
        <w:rPr>
          <w:rFonts w:ascii="Arial" w:hAnsi="Arial" w:cs="Arial"/>
          <w:sz w:val="22"/>
          <w:szCs w:val="22"/>
        </w:rPr>
        <w:t>Se consideran de utilidad pública:</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rsidP="009F2CE6">
      <w:pPr>
        <w:numPr>
          <w:ilvl w:val="0"/>
          <w:numId w:val="4"/>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 prestación del servicio público de limpia;</w:t>
      </w:r>
      <w:r w:rsidR="003858D5" w:rsidRPr="003B4A2C">
        <w:rPr>
          <w:rFonts w:ascii="Arial" w:hAnsi="Arial" w:cs="Arial"/>
          <w:sz w:val="22"/>
          <w:szCs w:val="22"/>
        </w:rPr>
        <w:t xml:space="preserve"> </w:t>
      </w:r>
    </w:p>
    <w:p w:rsidR="009F2CE6" w:rsidRPr="003B4A2C" w:rsidRDefault="009F2CE6" w:rsidP="009F2CE6">
      <w:pPr>
        <w:numPr>
          <w:ilvl w:val="0"/>
          <w:numId w:val="4"/>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Las medidas necesarias para evitar </w:t>
      </w:r>
      <w:r w:rsidR="0012242B" w:rsidRPr="003B4A2C">
        <w:rPr>
          <w:rFonts w:ascii="Arial" w:hAnsi="Arial" w:cs="Arial"/>
          <w:sz w:val="22"/>
          <w:szCs w:val="22"/>
        </w:rPr>
        <w:t>el deterioro o la destrucción d</w:t>
      </w:r>
      <w:r w:rsidRPr="003B4A2C">
        <w:rPr>
          <w:rFonts w:ascii="Arial" w:hAnsi="Arial" w:cs="Arial"/>
          <w:sz w:val="22"/>
          <w:szCs w:val="22"/>
        </w:rPr>
        <w:t>e los elementos naturales puedan sufrir, en perjuicio de la colectividad, por la liberación al ambiente de residuos</w:t>
      </w:r>
      <w:r w:rsidR="00AB71C5">
        <w:rPr>
          <w:rFonts w:ascii="Arial" w:hAnsi="Arial" w:cs="Arial"/>
          <w:sz w:val="22"/>
          <w:szCs w:val="22"/>
        </w:rPr>
        <w:t xml:space="preserve"> sólidos urbanos</w:t>
      </w:r>
      <w:r w:rsidRPr="003B4A2C">
        <w:rPr>
          <w:rFonts w:ascii="Arial" w:hAnsi="Arial" w:cs="Arial"/>
          <w:sz w:val="22"/>
          <w:szCs w:val="22"/>
        </w:rPr>
        <w:t>;</w:t>
      </w:r>
    </w:p>
    <w:p w:rsidR="009F2CE6" w:rsidRPr="003B4A2C" w:rsidRDefault="009F2CE6" w:rsidP="009F2CE6">
      <w:pPr>
        <w:numPr>
          <w:ilvl w:val="0"/>
          <w:numId w:val="4"/>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 construcción de infraestruct</w:t>
      </w:r>
      <w:r w:rsidR="00BC4A00" w:rsidRPr="003B4A2C">
        <w:rPr>
          <w:rFonts w:ascii="Arial" w:hAnsi="Arial" w:cs="Arial"/>
          <w:sz w:val="22"/>
          <w:szCs w:val="22"/>
        </w:rPr>
        <w:t>ura</w:t>
      </w:r>
      <w:r w:rsidRPr="003B4A2C">
        <w:rPr>
          <w:rFonts w:ascii="Arial" w:hAnsi="Arial" w:cs="Arial"/>
          <w:sz w:val="22"/>
          <w:szCs w:val="22"/>
        </w:rPr>
        <w:t xml:space="preserve"> </w:t>
      </w:r>
      <w:r w:rsidR="00366DC5">
        <w:rPr>
          <w:rFonts w:ascii="Arial" w:hAnsi="Arial" w:cs="Arial"/>
          <w:sz w:val="22"/>
          <w:szCs w:val="22"/>
        </w:rPr>
        <w:t>municipal y/o</w:t>
      </w:r>
      <w:r w:rsidR="00487232" w:rsidRPr="003B4A2C">
        <w:rPr>
          <w:rFonts w:ascii="Arial" w:hAnsi="Arial" w:cs="Arial"/>
          <w:sz w:val="22"/>
          <w:szCs w:val="22"/>
        </w:rPr>
        <w:t xml:space="preserve"> intermunicipal</w:t>
      </w:r>
      <w:r w:rsidRPr="003B4A2C">
        <w:rPr>
          <w:rFonts w:ascii="Arial" w:hAnsi="Arial" w:cs="Arial"/>
          <w:sz w:val="22"/>
          <w:szCs w:val="22"/>
        </w:rPr>
        <w:t xml:space="preserve"> para el manejo integral de los residuos sólidos urbanos y de manejo especial; y</w:t>
      </w:r>
    </w:p>
    <w:p w:rsidR="009F2CE6" w:rsidRPr="003B4A2C" w:rsidRDefault="009F2CE6" w:rsidP="009F2CE6">
      <w:pPr>
        <w:numPr>
          <w:ilvl w:val="0"/>
          <w:numId w:val="4"/>
        </w:numPr>
        <w:tabs>
          <w:tab w:val="clear" w:pos="2700"/>
          <w:tab w:val="num" w:pos="108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Las acciones de emergencia para contener los riesgos a la salud derivados del mane</w:t>
      </w:r>
      <w:r w:rsidR="0012242B" w:rsidRPr="003B4A2C">
        <w:rPr>
          <w:rFonts w:ascii="Arial" w:hAnsi="Arial" w:cs="Arial"/>
          <w:sz w:val="22"/>
          <w:szCs w:val="22"/>
        </w:rPr>
        <w:t>jo de residuos sóli</w:t>
      </w:r>
      <w:r w:rsidR="00332DDD" w:rsidRPr="003B4A2C">
        <w:rPr>
          <w:rFonts w:ascii="Arial" w:hAnsi="Arial" w:cs="Arial"/>
          <w:sz w:val="22"/>
          <w:szCs w:val="22"/>
        </w:rPr>
        <w:t>dos urbanos y de manejo especial.</w:t>
      </w:r>
    </w:p>
    <w:p w:rsidR="009F2CE6" w:rsidRPr="003B4A2C" w:rsidRDefault="009F2CE6">
      <w:pPr>
        <w:autoSpaceDE w:val="0"/>
        <w:autoSpaceDN w:val="0"/>
        <w:adjustRightInd w:val="0"/>
        <w:jc w:val="both"/>
        <w:rPr>
          <w:rFonts w:ascii="Arial" w:hAnsi="Arial" w:cs="Arial"/>
          <w:b/>
          <w:bCs/>
          <w:sz w:val="22"/>
          <w:szCs w:val="22"/>
        </w:rPr>
      </w:pPr>
    </w:p>
    <w:p w:rsidR="009F2CE6"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5</w:t>
      </w:r>
      <w:r w:rsidR="009F2CE6" w:rsidRPr="003B4A2C">
        <w:rPr>
          <w:rFonts w:ascii="Arial" w:hAnsi="Arial" w:cs="Arial"/>
          <w:b/>
          <w:bCs/>
          <w:sz w:val="22"/>
          <w:szCs w:val="22"/>
        </w:rPr>
        <w:t xml:space="preserve">. </w:t>
      </w:r>
      <w:r w:rsidR="009F2CE6" w:rsidRPr="003B4A2C">
        <w:rPr>
          <w:rFonts w:ascii="Arial" w:hAnsi="Arial" w:cs="Arial"/>
          <w:sz w:val="22"/>
          <w:szCs w:val="22"/>
        </w:rPr>
        <w:t>Para los efectos de este Reglamento se aplicarán las definiciones contenidas en la Ley Estatal de</w:t>
      </w:r>
      <w:r w:rsidR="00332DDD" w:rsidRPr="003B4A2C">
        <w:rPr>
          <w:rFonts w:ascii="Arial" w:hAnsi="Arial" w:cs="Arial"/>
          <w:sz w:val="22"/>
          <w:szCs w:val="22"/>
        </w:rPr>
        <w:t>l</w:t>
      </w:r>
      <w:r w:rsidR="009F2CE6" w:rsidRPr="003B4A2C">
        <w:rPr>
          <w:rFonts w:ascii="Arial" w:hAnsi="Arial" w:cs="Arial"/>
          <w:sz w:val="22"/>
          <w:szCs w:val="22"/>
        </w:rPr>
        <w:t xml:space="preserve"> Equilibrio Ecológi</w:t>
      </w:r>
      <w:r w:rsidR="00332DDD" w:rsidRPr="003B4A2C">
        <w:rPr>
          <w:rFonts w:ascii="Arial" w:hAnsi="Arial" w:cs="Arial"/>
          <w:sz w:val="22"/>
          <w:szCs w:val="22"/>
        </w:rPr>
        <w:t>co y Protección al Ambiente, la</w:t>
      </w:r>
      <w:r w:rsidR="009F2CE6" w:rsidRPr="003B4A2C">
        <w:rPr>
          <w:rFonts w:ascii="Arial" w:hAnsi="Arial" w:cs="Arial"/>
          <w:sz w:val="22"/>
          <w:szCs w:val="22"/>
        </w:rPr>
        <w:t xml:space="preserve"> de la Ley General de Equilibrio Ecoló</w:t>
      </w:r>
      <w:r w:rsidR="009F58F8">
        <w:rPr>
          <w:rFonts w:ascii="Arial" w:hAnsi="Arial" w:cs="Arial"/>
          <w:sz w:val="22"/>
          <w:szCs w:val="22"/>
        </w:rPr>
        <w:t xml:space="preserve">gico y Protección al Ambiente, </w:t>
      </w:r>
      <w:r w:rsidR="009F2CE6" w:rsidRPr="003B4A2C">
        <w:rPr>
          <w:rFonts w:ascii="Arial" w:hAnsi="Arial" w:cs="Arial"/>
          <w:sz w:val="22"/>
          <w:szCs w:val="22"/>
        </w:rPr>
        <w:t xml:space="preserve">la Ley General para la Prevención y Gestión Integral de los Residuos y la Ley </w:t>
      </w:r>
      <w:r w:rsidR="003858D5" w:rsidRPr="003B4A2C">
        <w:rPr>
          <w:rFonts w:ascii="Arial" w:hAnsi="Arial" w:cs="Arial"/>
          <w:sz w:val="22"/>
          <w:szCs w:val="22"/>
        </w:rPr>
        <w:t>de Gestión Integral de Residuos para el Estado de Jalisco.</w:t>
      </w:r>
    </w:p>
    <w:p w:rsidR="000E26D2" w:rsidRPr="003B4A2C" w:rsidRDefault="000E26D2">
      <w:pPr>
        <w:autoSpaceDE w:val="0"/>
        <w:autoSpaceDN w:val="0"/>
        <w:adjustRightInd w:val="0"/>
        <w:jc w:val="both"/>
        <w:rPr>
          <w:rFonts w:ascii="Arial" w:hAnsi="Arial" w:cs="Arial"/>
          <w:sz w:val="22"/>
          <w:szCs w:val="22"/>
        </w:rPr>
      </w:pPr>
    </w:p>
    <w:p w:rsidR="00085B72" w:rsidRPr="00C159F1"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Almacenamiento:</w:t>
      </w:r>
      <w:r w:rsidRPr="003B4A2C">
        <w:rPr>
          <w:rFonts w:ascii="Arial" w:hAnsi="Arial" w:cs="Arial"/>
          <w:sz w:val="22"/>
          <w:szCs w:val="22"/>
        </w:rPr>
        <w:t xml:space="preserve"> Acción y efecto de retener temporalmente residuos sólid</w:t>
      </w:r>
      <w:r w:rsidR="00B65DEE">
        <w:rPr>
          <w:rFonts w:ascii="Arial" w:hAnsi="Arial" w:cs="Arial"/>
          <w:sz w:val="22"/>
          <w:szCs w:val="22"/>
        </w:rPr>
        <w:t>os, en tanto se procesan para entrega</w:t>
      </w:r>
      <w:r w:rsidR="006F26F2">
        <w:rPr>
          <w:rFonts w:ascii="Arial" w:hAnsi="Arial" w:cs="Arial"/>
          <w:sz w:val="22"/>
          <w:szCs w:val="22"/>
        </w:rPr>
        <w:t>r</w:t>
      </w:r>
      <w:r w:rsidR="00B65DEE">
        <w:rPr>
          <w:rFonts w:ascii="Arial" w:hAnsi="Arial" w:cs="Arial"/>
          <w:sz w:val="22"/>
          <w:szCs w:val="22"/>
        </w:rPr>
        <w:t xml:space="preserve"> al servicio de limpia para su traslado,</w:t>
      </w:r>
      <w:r w:rsidRPr="003B4A2C">
        <w:rPr>
          <w:rFonts w:ascii="Arial" w:hAnsi="Arial" w:cs="Arial"/>
          <w:sz w:val="22"/>
          <w:szCs w:val="22"/>
        </w:rPr>
        <w:t xml:space="preserve"> aprovechamiento</w:t>
      </w:r>
      <w:r w:rsidR="00B65DEE">
        <w:rPr>
          <w:rFonts w:ascii="Arial" w:hAnsi="Arial" w:cs="Arial"/>
          <w:sz w:val="22"/>
          <w:szCs w:val="22"/>
        </w:rPr>
        <w:t xml:space="preserve"> o disposición final;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lastRenderedPageBreak/>
        <w:t xml:space="preserve">Aprovechamiento de los residuos: </w:t>
      </w:r>
      <w:r w:rsidRPr="003B4A2C">
        <w:rPr>
          <w:rFonts w:ascii="Arial" w:hAnsi="Arial" w:cs="Arial"/>
          <w:sz w:val="22"/>
          <w:szCs w:val="22"/>
        </w:rPr>
        <w:t xml:space="preserve">Conjunto de acciones cuyo objetivo es recuperar el valor económico de los residuos mediante su reutilización, </w:t>
      </w:r>
      <w:r w:rsidR="009F58F8" w:rsidRPr="003B4A2C">
        <w:rPr>
          <w:rFonts w:ascii="Arial" w:hAnsi="Arial" w:cs="Arial"/>
          <w:sz w:val="22"/>
          <w:szCs w:val="22"/>
        </w:rPr>
        <w:t>re manufactura</w:t>
      </w:r>
      <w:r w:rsidRPr="003B4A2C">
        <w:rPr>
          <w:rFonts w:ascii="Arial" w:hAnsi="Arial" w:cs="Arial"/>
          <w:sz w:val="22"/>
          <w:szCs w:val="22"/>
        </w:rPr>
        <w:t xml:space="preserve">, rediseño, reciclado y recuperación de materiales </w:t>
      </w:r>
      <w:r w:rsidR="00B65DEE">
        <w:rPr>
          <w:rFonts w:ascii="Arial" w:hAnsi="Arial" w:cs="Arial"/>
          <w:sz w:val="22"/>
          <w:szCs w:val="22"/>
        </w:rPr>
        <w:t>secundarios o de energía;</w:t>
      </w:r>
    </w:p>
    <w:p w:rsidR="00BC4A00" w:rsidRPr="000E26D2"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Aseo Público: </w:t>
      </w:r>
      <w:r w:rsidRPr="003B4A2C">
        <w:rPr>
          <w:rFonts w:ascii="Arial" w:hAnsi="Arial" w:cs="Arial"/>
          <w:sz w:val="22"/>
          <w:szCs w:val="22"/>
        </w:rPr>
        <w:t>Servicio público que consiste en realizar las labores de manejo, recolección, limpieza, tratamiento, traslado y disposición final de los residuo</w:t>
      </w:r>
      <w:r w:rsidR="000E26D2">
        <w:rPr>
          <w:rFonts w:ascii="Arial" w:hAnsi="Arial" w:cs="Arial"/>
          <w:sz w:val="22"/>
          <w:szCs w:val="22"/>
        </w:rPr>
        <w:t xml:space="preserve">s sólidos </w:t>
      </w:r>
      <w:r w:rsidR="00F040BC">
        <w:rPr>
          <w:rFonts w:ascii="Arial" w:hAnsi="Arial" w:cs="Arial"/>
          <w:sz w:val="22"/>
          <w:szCs w:val="22"/>
        </w:rPr>
        <w:t>urbanos</w:t>
      </w:r>
      <w:r w:rsidR="000E26D2">
        <w:rPr>
          <w:rFonts w:ascii="Arial" w:hAnsi="Arial" w:cs="Arial"/>
          <w:sz w:val="22"/>
          <w:szCs w:val="22"/>
        </w:rPr>
        <w:t xml:space="preserve">; </w:t>
      </w:r>
    </w:p>
    <w:p w:rsidR="009F2CE6" w:rsidRDefault="009F2CE6" w:rsidP="00BC4A00">
      <w:pPr>
        <w:autoSpaceDE w:val="0"/>
        <w:autoSpaceDN w:val="0"/>
        <w:adjustRightInd w:val="0"/>
        <w:jc w:val="both"/>
        <w:rPr>
          <w:rFonts w:ascii="Arial" w:hAnsi="Arial" w:cs="Arial"/>
          <w:sz w:val="22"/>
          <w:szCs w:val="22"/>
        </w:rPr>
      </w:pPr>
      <w:r w:rsidRPr="003B4A2C">
        <w:rPr>
          <w:rFonts w:ascii="Arial" w:hAnsi="Arial" w:cs="Arial"/>
          <w:b/>
          <w:bCs/>
          <w:sz w:val="22"/>
          <w:szCs w:val="22"/>
        </w:rPr>
        <w:t>Biodegradable:</w:t>
      </w:r>
      <w:r w:rsidRPr="003B4A2C">
        <w:rPr>
          <w:rFonts w:ascii="Arial" w:hAnsi="Arial" w:cs="Arial"/>
          <w:sz w:val="22"/>
          <w:szCs w:val="22"/>
        </w:rPr>
        <w:t xml:space="preserve"> Cualidad que tiene toda materia de tipo orgánico para ser metabolizada por</w:t>
      </w:r>
      <w:r w:rsidR="00BC4A00" w:rsidRPr="003B4A2C">
        <w:rPr>
          <w:rFonts w:ascii="Arial" w:hAnsi="Arial" w:cs="Arial"/>
          <w:sz w:val="22"/>
          <w:szCs w:val="22"/>
        </w:rPr>
        <w:t xml:space="preserve"> </w:t>
      </w:r>
      <w:r w:rsidRPr="003B4A2C">
        <w:rPr>
          <w:rFonts w:ascii="Arial" w:hAnsi="Arial" w:cs="Arial"/>
          <w:sz w:val="22"/>
          <w:szCs w:val="22"/>
        </w:rPr>
        <w:t>medios biológicos;</w:t>
      </w:r>
    </w:p>
    <w:p w:rsidR="00BC4A00" w:rsidRPr="003B4A2C" w:rsidRDefault="000E26D2">
      <w:pPr>
        <w:autoSpaceDE w:val="0"/>
        <w:autoSpaceDN w:val="0"/>
        <w:adjustRightInd w:val="0"/>
        <w:jc w:val="both"/>
        <w:rPr>
          <w:rFonts w:ascii="Arial" w:hAnsi="Arial" w:cs="Arial"/>
          <w:sz w:val="22"/>
          <w:szCs w:val="22"/>
        </w:rPr>
      </w:pPr>
      <w:r w:rsidRPr="000E26D2">
        <w:rPr>
          <w:rFonts w:ascii="Arial" w:hAnsi="Arial" w:cs="Arial"/>
          <w:b/>
          <w:sz w:val="22"/>
          <w:szCs w:val="22"/>
        </w:rPr>
        <w:t>Bitácora de registro:</w:t>
      </w:r>
      <w:r>
        <w:rPr>
          <w:rFonts w:ascii="Arial" w:hAnsi="Arial" w:cs="Arial"/>
          <w:sz w:val="22"/>
          <w:szCs w:val="22"/>
        </w:rPr>
        <w:t xml:space="preserve"> Libro físico o digital que asienta la información requerida por la SEMADET en materia de manejo de residuos, en el que se especifican la fecha, el volumen y tipo de residuos generados, manejados, recolectados, así como una descripción completa del manejo al que fueron sometidos. </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Clasificación:</w:t>
      </w:r>
      <w:r w:rsidRPr="003B4A2C">
        <w:rPr>
          <w:rFonts w:ascii="Arial" w:hAnsi="Arial" w:cs="Arial"/>
          <w:sz w:val="22"/>
          <w:szCs w:val="22"/>
        </w:rPr>
        <w:t xml:space="preserve"> Método por el cual se evita que los residuos sólidos municipales se mezclen, mediante su almacenaje separado, para facilitar su transportación y disposición final;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Composta:</w:t>
      </w:r>
      <w:r w:rsidRPr="003B4A2C">
        <w:rPr>
          <w:rFonts w:ascii="Arial" w:hAnsi="Arial" w:cs="Arial"/>
          <w:sz w:val="22"/>
          <w:szCs w:val="22"/>
        </w:rPr>
        <w:t xml:space="preserve"> Mejorador orgánico de suelos, hecho con residuos orgánicos, tierra y cal;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Composteo:</w:t>
      </w:r>
      <w:r w:rsidRPr="003B4A2C">
        <w:rPr>
          <w:rFonts w:ascii="Arial" w:hAnsi="Arial" w:cs="Arial"/>
          <w:sz w:val="22"/>
          <w:szCs w:val="22"/>
        </w:rPr>
        <w:t xml:space="preserve"> Proceso de estabilización biológica de la fracción orgánica de los residuos sólidos, bajo condiciones controladas para obtener composta;</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Contenedor:</w:t>
      </w:r>
      <w:r w:rsidRPr="003B4A2C">
        <w:rPr>
          <w:rFonts w:ascii="Arial" w:hAnsi="Arial" w:cs="Arial"/>
          <w:sz w:val="22"/>
          <w:szCs w:val="22"/>
        </w:rPr>
        <w:t xml:space="preserve"> Recipiente, caja o cilindro móvil, en el que se depositan para su almacenamiento o</w:t>
      </w:r>
      <w:r w:rsidR="00085B72" w:rsidRPr="003B4A2C">
        <w:rPr>
          <w:rFonts w:ascii="Arial" w:hAnsi="Arial" w:cs="Arial"/>
          <w:sz w:val="22"/>
          <w:szCs w:val="22"/>
        </w:rPr>
        <w:t xml:space="preserve"> </w:t>
      </w:r>
      <w:r w:rsidRPr="003B4A2C">
        <w:rPr>
          <w:rFonts w:ascii="Arial" w:hAnsi="Arial" w:cs="Arial"/>
          <w:sz w:val="22"/>
          <w:szCs w:val="22"/>
        </w:rPr>
        <w:t>transporte los residuos sólidos;</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Disposición f</w:t>
      </w:r>
      <w:r w:rsidR="009F2CE6" w:rsidRPr="003B4A2C">
        <w:rPr>
          <w:rFonts w:ascii="Arial" w:hAnsi="Arial" w:cs="Arial"/>
          <w:b/>
          <w:bCs/>
          <w:sz w:val="22"/>
          <w:szCs w:val="22"/>
        </w:rPr>
        <w:t>inal:</w:t>
      </w:r>
      <w:r w:rsidR="009F2CE6" w:rsidRPr="003B4A2C">
        <w:rPr>
          <w:rFonts w:ascii="Arial" w:hAnsi="Arial" w:cs="Arial"/>
          <w:sz w:val="22"/>
          <w:szCs w:val="22"/>
        </w:rPr>
        <w:t xml:space="preserve"> Acción de depositar o confinar permanentemente residuos en sitios e instalaciones cuyas características permitan prevenir su liberación al ambiente y las consecuentes afectaciones a la salud de la población y a los ecosistemas y sus elementos;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Envasado:</w:t>
      </w:r>
      <w:r w:rsidRPr="003B4A2C">
        <w:rPr>
          <w:rFonts w:ascii="Arial" w:hAnsi="Arial" w:cs="Arial"/>
          <w:sz w:val="22"/>
          <w:szCs w:val="22"/>
        </w:rPr>
        <w:t xml:space="preserve"> Acción de introducir un residuo no peligroso en un recipiente, para evitar su dispersión o evaporación, así como facilitar su manejo;</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Envase:</w:t>
      </w:r>
      <w:r w:rsidRPr="003B4A2C">
        <w:rPr>
          <w:rFonts w:ascii="Arial" w:hAnsi="Arial" w:cs="Arial"/>
          <w:sz w:val="22"/>
          <w:szCs w:val="22"/>
        </w:rPr>
        <w:t xml:space="preserve"> Es el componente de un producto que cumple la función de contenerlo y protegerlo para su distribución, comercialización y consumo;</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Generación: </w:t>
      </w:r>
      <w:r w:rsidRPr="003B4A2C">
        <w:rPr>
          <w:rFonts w:ascii="Arial" w:hAnsi="Arial" w:cs="Arial"/>
          <w:sz w:val="22"/>
          <w:szCs w:val="22"/>
        </w:rPr>
        <w:t>Acción y efecto de producir residuos a través del desarrollo de procesos productivos o de consumo;</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Generador: </w:t>
      </w:r>
      <w:r w:rsidRPr="003B4A2C">
        <w:rPr>
          <w:rFonts w:ascii="Arial" w:hAnsi="Arial" w:cs="Arial"/>
          <w:sz w:val="22"/>
          <w:szCs w:val="22"/>
        </w:rPr>
        <w:t>Persona física o jurídica que produce residuos, a través del desarrollo de procesos productivos o de consumo;</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Gestión integral de r</w:t>
      </w:r>
      <w:r w:rsidR="009F2CE6" w:rsidRPr="003B4A2C">
        <w:rPr>
          <w:rFonts w:ascii="Arial" w:hAnsi="Arial" w:cs="Arial"/>
          <w:b/>
          <w:bCs/>
          <w:sz w:val="22"/>
          <w:szCs w:val="22"/>
        </w:rPr>
        <w:t>esiduos:</w:t>
      </w:r>
      <w:r w:rsidR="009F2CE6" w:rsidRPr="003B4A2C">
        <w:rPr>
          <w:rFonts w:ascii="Arial" w:hAnsi="Arial" w:cs="Arial"/>
          <w:sz w:val="22"/>
          <w:szCs w:val="22"/>
        </w:rPr>
        <w:t xml:space="preserve"> Conjunto articulado e interrelacionado de acciones normativas, operativas, financieras, de planeación, administrativas, sociales, educativas, de monitoreo, supervisión y evaluación, para el manejo de residuos, desde su generación hasta la disposición final, a fin de lograr beneficios ambientales, la optimización económica de su manejo y su aceptación social, respondiendo a las necesidades y circunstancias de cada localidad o región;</w:t>
      </w:r>
    </w:p>
    <w:p w:rsidR="00C30AAC" w:rsidRPr="00B65DEE"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Gestor:</w:t>
      </w:r>
      <w:r w:rsidRPr="003B4A2C">
        <w:rPr>
          <w:rFonts w:ascii="Arial" w:hAnsi="Arial" w:cs="Arial"/>
          <w:sz w:val="22"/>
          <w:szCs w:val="22"/>
        </w:rPr>
        <w:t xml:space="preserve"> Persona física o jurídica autorizada en los términos de este ordenamiento, para realizar la prestación de los servicios de una o más de las actividades de manejo integral de residuos;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Gran Generador:</w:t>
      </w:r>
      <w:r w:rsidRPr="003B4A2C">
        <w:rPr>
          <w:rFonts w:ascii="Arial" w:hAnsi="Arial" w:cs="Arial"/>
          <w:sz w:val="22"/>
          <w:szCs w:val="22"/>
        </w:rPr>
        <w:t xml:space="preserve"> Persona física o jurídica que genere una cantidad igual o superior a 10 toneladas en peso bruto total de residuos al año o su equivalente en otra unidad de medida;</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Inventario de r</w:t>
      </w:r>
      <w:r w:rsidR="009F2CE6" w:rsidRPr="003B4A2C">
        <w:rPr>
          <w:rFonts w:ascii="Arial" w:hAnsi="Arial" w:cs="Arial"/>
          <w:b/>
          <w:bCs/>
          <w:sz w:val="22"/>
          <w:szCs w:val="22"/>
        </w:rPr>
        <w:t xml:space="preserve">esiduos: </w:t>
      </w:r>
      <w:r w:rsidR="009F2CE6" w:rsidRPr="003B4A2C">
        <w:rPr>
          <w:rFonts w:ascii="Arial" w:hAnsi="Arial" w:cs="Arial"/>
          <w:sz w:val="22"/>
          <w:szCs w:val="22"/>
        </w:rPr>
        <w:t>Base de datos en la cual se asientan con orden y clasificación los volúmenes de generación de los diferentes residuos, que se integra a partir de la información proporcionada por los generadores en los formatos establecidos para tal fin, de conformidad con lo</w:t>
      </w:r>
      <w:r w:rsidR="00085B72" w:rsidRPr="003B4A2C">
        <w:rPr>
          <w:rFonts w:ascii="Arial" w:hAnsi="Arial" w:cs="Arial"/>
          <w:sz w:val="22"/>
          <w:szCs w:val="22"/>
        </w:rPr>
        <w:t xml:space="preserve"> </w:t>
      </w:r>
      <w:r w:rsidR="009F2CE6" w:rsidRPr="003B4A2C">
        <w:rPr>
          <w:rFonts w:ascii="Arial" w:hAnsi="Arial" w:cs="Arial"/>
          <w:sz w:val="22"/>
          <w:szCs w:val="22"/>
        </w:rPr>
        <w:t>dispuesto en este ordenamiento;</w:t>
      </w:r>
    </w:p>
    <w:p w:rsidR="00765E03" w:rsidRPr="003B4A2C" w:rsidRDefault="00765E03">
      <w:pPr>
        <w:autoSpaceDE w:val="0"/>
        <w:autoSpaceDN w:val="0"/>
        <w:adjustRightInd w:val="0"/>
        <w:jc w:val="both"/>
        <w:rPr>
          <w:rFonts w:ascii="Arial" w:hAnsi="Arial" w:cs="Arial"/>
          <w:color w:val="221E1F"/>
          <w:sz w:val="22"/>
          <w:szCs w:val="22"/>
        </w:rPr>
      </w:pPr>
      <w:r w:rsidRPr="003B4A2C">
        <w:rPr>
          <w:rFonts w:ascii="Arial" w:hAnsi="Arial" w:cs="Arial"/>
          <w:b/>
          <w:color w:val="221E1F"/>
          <w:sz w:val="22"/>
          <w:szCs w:val="22"/>
        </w:rPr>
        <w:t>Ley General</w:t>
      </w:r>
      <w:r w:rsidRPr="003B4A2C">
        <w:rPr>
          <w:rFonts w:ascii="Arial" w:hAnsi="Arial" w:cs="Arial"/>
          <w:color w:val="221E1F"/>
          <w:sz w:val="22"/>
          <w:szCs w:val="22"/>
        </w:rPr>
        <w:t>: Ley General para la Prevención y Gestión Integral de Residuos;</w:t>
      </w:r>
    </w:p>
    <w:p w:rsidR="00765E03" w:rsidRPr="003B4A2C" w:rsidRDefault="00765E03">
      <w:pPr>
        <w:autoSpaceDE w:val="0"/>
        <w:autoSpaceDN w:val="0"/>
        <w:adjustRightInd w:val="0"/>
        <w:jc w:val="both"/>
        <w:rPr>
          <w:rFonts w:ascii="Arial" w:hAnsi="Arial" w:cs="Arial"/>
          <w:b/>
          <w:bCs/>
          <w:sz w:val="22"/>
          <w:szCs w:val="22"/>
        </w:rPr>
      </w:pPr>
      <w:r w:rsidRPr="003B4A2C">
        <w:rPr>
          <w:rFonts w:ascii="Arial" w:hAnsi="Arial" w:cs="Arial"/>
          <w:b/>
          <w:color w:val="221E1F"/>
          <w:sz w:val="22"/>
          <w:szCs w:val="22"/>
        </w:rPr>
        <w:t xml:space="preserve">Ley </w:t>
      </w:r>
      <w:r w:rsidR="009F58F8">
        <w:rPr>
          <w:rFonts w:ascii="Arial" w:hAnsi="Arial" w:cs="Arial"/>
          <w:b/>
          <w:color w:val="221E1F"/>
          <w:sz w:val="22"/>
          <w:szCs w:val="22"/>
        </w:rPr>
        <w:t>de G</w:t>
      </w:r>
      <w:r w:rsidR="003858D5" w:rsidRPr="003B4A2C">
        <w:rPr>
          <w:rFonts w:ascii="Arial" w:hAnsi="Arial" w:cs="Arial"/>
          <w:b/>
          <w:color w:val="221E1F"/>
          <w:sz w:val="22"/>
          <w:szCs w:val="22"/>
        </w:rPr>
        <w:t>estión</w:t>
      </w:r>
      <w:r w:rsidRPr="003B4A2C">
        <w:rPr>
          <w:rFonts w:ascii="Arial" w:hAnsi="Arial" w:cs="Arial"/>
          <w:b/>
          <w:color w:val="221E1F"/>
          <w:sz w:val="22"/>
          <w:szCs w:val="22"/>
        </w:rPr>
        <w:t>:</w:t>
      </w:r>
      <w:r w:rsidRPr="003B4A2C">
        <w:rPr>
          <w:rFonts w:ascii="Arial" w:hAnsi="Arial" w:cs="Arial"/>
          <w:color w:val="221E1F"/>
          <w:sz w:val="22"/>
          <w:szCs w:val="22"/>
        </w:rPr>
        <w:t xml:space="preserve"> Ley de Gestión Integral de Residuos para el Estado de Jalisco;</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lastRenderedPageBreak/>
        <w:t>Lixiviado:</w:t>
      </w:r>
      <w:r w:rsidRPr="003B4A2C">
        <w:rPr>
          <w:rFonts w:ascii="Arial" w:hAnsi="Arial" w:cs="Arial"/>
          <w:sz w:val="22"/>
          <w:szCs w:val="22"/>
        </w:rPr>
        <w:t xml:space="preserve"> Líquido que se forma por la reacción, arrastre o filtrado de los materiales que constituyen los residuos y que contiene en forma disuelta o en suspensión, sustancias que pueden infiltrarse en los suelos o escurrirse fuera de los sitios en los que se depositan los residuos y que puede dar lugar a la contaminación del suelo y de cuerpos de agua, provocando su deterioro y representar un riesgo potencial a la salud humana y de los demás organismos vivos;</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Manejo i</w:t>
      </w:r>
      <w:r w:rsidR="009F2CE6" w:rsidRPr="003B4A2C">
        <w:rPr>
          <w:rFonts w:ascii="Arial" w:hAnsi="Arial" w:cs="Arial"/>
          <w:b/>
          <w:bCs/>
          <w:sz w:val="22"/>
          <w:szCs w:val="22"/>
        </w:rPr>
        <w:t>ntegral:</w:t>
      </w:r>
      <w:r w:rsidR="009F2CE6" w:rsidRPr="003B4A2C">
        <w:rPr>
          <w:rFonts w:ascii="Arial" w:hAnsi="Arial" w:cs="Arial"/>
          <w:sz w:val="22"/>
          <w:szCs w:val="22"/>
        </w:rPr>
        <w:t xml:space="preserve"> Las actividades de reducción en la fuente, separació</w:t>
      </w:r>
      <w:r w:rsidR="00332DDD" w:rsidRPr="003B4A2C">
        <w:rPr>
          <w:rFonts w:ascii="Arial" w:hAnsi="Arial" w:cs="Arial"/>
          <w:sz w:val="22"/>
          <w:szCs w:val="22"/>
        </w:rPr>
        <w:t>n, reutilización, reciclaje, co</w:t>
      </w:r>
      <w:r w:rsidR="008F7BEE">
        <w:rPr>
          <w:rFonts w:ascii="Arial" w:hAnsi="Arial" w:cs="Arial"/>
          <w:sz w:val="22"/>
          <w:szCs w:val="22"/>
        </w:rPr>
        <w:t>-</w:t>
      </w:r>
      <w:r w:rsidR="009F2CE6" w:rsidRPr="003B4A2C">
        <w:rPr>
          <w:rFonts w:ascii="Arial" w:hAnsi="Arial" w:cs="Arial"/>
          <w:sz w:val="22"/>
          <w:szCs w:val="22"/>
        </w:rPr>
        <w:t>procesamiento, tratamiento biológico, químico, físico o térmico, acopio, almacenamiento, transporte y disposición final de residuos, individualmente realizadas o combinadas de manera apropiada, para adaptarse a las condiciones y necesidades de cada lugar, cumpliendo objetivos de valorización, eficiencia sanitaria, ambiental, tecnológica, económica y social;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Manejo de residuos:</w:t>
      </w:r>
      <w:r w:rsidRPr="003B4A2C">
        <w:rPr>
          <w:rFonts w:ascii="Arial" w:hAnsi="Arial" w:cs="Arial"/>
          <w:sz w:val="22"/>
          <w:szCs w:val="22"/>
        </w:rPr>
        <w:t xml:space="preserve"> El conjunto de acciones que integran el proceso de los residuos y que</w:t>
      </w:r>
      <w:r w:rsidR="00C30AAC" w:rsidRPr="003B4A2C">
        <w:rPr>
          <w:rFonts w:ascii="Arial" w:hAnsi="Arial" w:cs="Arial"/>
          <w:sz w:val="22"/>
          <w:szCs w:val="22"/>
        </w:rPr>
        <w:t xml:space="preserve"> </w:t>
      </w:r>
      <w:r w:rsidRPr="003B4A2C">
        <w:rPr>
          <w:rFonts w:ascii="Arial" w:hAnsi="Arial" w:cs="Arial"/>
          <w:sz w:val="22"/>
          <w:szCs w:val="22"/>
        </w:rPr>
        <w:t>incluyen la clasificación, almacenamiento, recolección, transporte, rehúso, tratamiento, reciclaje,</w:t>
      </w:r>
      <w:r w:rsidR="00C30AAC" w:rsidRPr="003B4A2C">
        <w:rPr>
          <w:rFonts w:ascii="Arial" w:hAnsi="Arial" w:cs="Arial"/>
          <w:sz w:val="22"/>
          <w:szCs w:val="22"/>
        </w:rPr>
        <w:t xml:space="preserve"> </w:t>
      </w:r>
      <w:r w:rsidRPr="003B4A2C">
        <w:rPr>
          <w:rFonts w:ascii="Arial" w:hAnsi="Arial" w:cs="Arial"/>
          <w:sz w:val="22"/>
          <w:szCs w:val="22"/>
        </w:rPr>
        <w:t>incineración y disposición final de los residuos sólidos;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Material:</w:t>
      </w:r>
      <w:r w:rsidRPr="003B4A2C">
        <w:rPr>
          <w:rFonts w:ascii="Arial" w:hAnsi="Arial" w:cs="Arial"/>
          <w:sz w:val="22"/>
          <w:szCs w:val="22"/>
        </w:rPr>
        <w:t xml:space="preserve"> Sustancia, compuesto o mezcla de ellos, que se usa como insumo y es un componente de productos de consumo, de envases, empaques, embalajes y de los residuos que estos generan;</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Plan de M</w:t>
      </w:r>
      <w:r w:rsidR="009F2CE6" w:rsidRPr="003B4A2C">
        <w:rPr>
          <w:rFonts w:ascii="Arial" w:hAnsi="Arial" w:cs="Arial"/>
          <w:b/>
          <w:bCs/>
          <w:sz w:val="22"/>
          <w:szCs w:val="22"/>
        </w:rPr>
        <w:t xml:space="preserve">anejo: </w:t>
      </w:r>
      <w:r w:rsidR="009F2CE6" w:rsidRPr="003B4A2C">
        <w:rPr>
          <w:rFonts w:ascii="Arial" w:hAnsi="Arial" w:cs="Arial"/>
          <w:sz w:val="22"/>
          <w:szCs w:val="22"/>
        </w:rPr>
        <w:t>Instrumento cuyo objetivo es minimizar la generación y maximizar la valorización de residuos sólidos urbanos y residuos de manejo especial, bajo criterios de eficiencia ambiental, tecnológica, económica y social, con fundamento en el Diagnóstico Básico para la Gestión Integral de Residuos, diseñado bajo los principios de responsabilidad compartida y manejo integral, que considera el conjunto de acciones, procedimientos y medios viables e involucra a productores, comerciantes, consumidores, usuarios de subproductos según corresponda;</w:t>
      </w:r>
    </w:p>
    <w:p w:rsidR="009F2CE6" w:rsidRPr="003B4A2C" w:rsidRDefault="008F7BEE" w:rsidP="00C30AAC">
      <w:pPr>
        <w:autoSpaceDE w:val="0"/>
        <w:autoSpaceDN w:val="0"/>
        <w:adjustRightInd w:val="0"/>
        <w:jc w:val="both"/>
        <w:rPr>
          <w:rFonts w:ascii="Arial" w:hAnsi="Arial" w:cs="Arial"/>
          <w:sz w:val="22"/>
          <w:szCs w:val="22"/>
        </w:rPr>
      </w:pPr>
      <w:r>
        <w:rPr>
          <w:rFonts w:ascii="Arial" w:hAnsi="Arial" w:cs="Arial"/>
          <w:b/>
          <w:bCs/>
          <w:sz w:val="22"/>
          <w:szCs w:val="22"/>
        </w:rPr>
        <w:t>Programa</w:t>
      </w:r>
      <w:r w:rsidR="009F2CE6" w:rsidRPr="003B4A2C">
        <w:rPr>
          <w:rFonts w:ascii="Arial" w:hAnsi="Arial" w:cs="Arial"/>
          <w:b/>
          <w:bCs/>
          <w:sz w:val="22"/>
          <w:szCs w:val="22"/>
        </w:rPr>
        <w:t>:</w:t>
      </w:r>
      <w:r w:rsidR="009F2CE6" w:rsidRPr="003B4A2C">
        <w:rPr>
          <w:rFonts w:ascii="Arial" w:hAnsi="Arial" w:cs="Arial"/>
          <w:sz w:val="22"/>
          <w:szCs w:val="22"/>
        </w:rPr>
        <w:t xml:space="preserve"> Serie ordenada de actividades y operaciones necesarias para alcanzar los</w:t>
      </w:r>
      <w:r w:rsidR="00C30AAC" w:rsidRPr="003B4A2C">
        <w:rPr>
          <w:rFonts w:ascii="Arial" w:hAnsi="Arial" w:cs="Arial"/>
          <w:sz w:val="22"/>
          <w:szCs w:val="22"/>
        </w:rPr>
        <w:t xml:space="preserve"> </w:t>
      </w:r>
      <w:r w:rsidR="009F2CE6" w:rsidRPr="003B4A2C">
        <w:rPr>
          <w:rFonts w:ascii="Arial" w:hAnsi="Arial" w:cs="Arial"/>
          <w:sz w:val="22"/>
          <w:szCs w:val="22"/>
        </w:rPr>
        <w:t>objetivos de este Reglamento;</w:t>
      </w:r>
    </w:p>
    <w:p w:rsidR="00413E96" w:rsidRPr="003B4A2C" w:rsidRDefault="000E26D2" w:rsidP="00413E96">
      <w:pPr>
        <w:autoSpaceDE w:val="0"/>
        <w:autoSpaceDN w:val="0"/>
        <w:adjustRightInd w:val="0"/>
        <w:jc w:val="both"/>
        <w:rPr>
          <w:rFonts w:ascii="Arial" w:hAnsi="Arial" w:cs="Arial"/>
          <w:sz w:val="22"/>
          <w:szCs w:val="22"/>
        </w:rPr>
      </w:pPr>
      <w:r>
        <w:rPr>
          <w:rFonts w:ascii="Arial" w:hAnsi="Arial" w:cs="Arial"/>
          <w:b/>
          <w:bCs/>
          <w:sz w:val="22"/>
          <w:szCs w:val="22"/>
        </w:rPr>
        <w:t>Centro de acopio</w:t>
      </w:r>
      <w:r w:rsidR="00413E96" w:rsidRPr="003B4A2C">
        <w:rPr>
          <w:rFonts w:ascii="Arial" w:hAnsi="Arial" w:cs="Arial"/>
          <w:b/>
          <w:bCs/>
          <w:sz w:val="22"/>
          <w:szCs w:val="22"/>
        </w:rPr>
        <w:t>:</w:t>
      </w:r>
      <w:r w:rsidR="00413E96" w:rsidRPr="003B4A2C">
        <w:rPr>
          <w:rFonts w:ascii="Arial" w:hAnsi="Arial" w:cs="Arial"/>
          <w:sz w:val="22"/>
          <w:szCs w:val="22"/>
        </w:rPr>
        <w:t xml:space="preserve"> Lugar estratégico determinado por las autoridades municipales, para la recepción de residuos sólidos domésticos separados, para su comercialización y/o </w:t>
      </w:r>
      <w:r w:rsidR="00B65DEE">
        <w:rPr>
          <w:rFonts w:ascii="Arial" w:hAnsi="Arial" w:cs="Arial"/>
          <w:sz w:val="22"/>
          <w:szCs w:val="22"/>
        </w:rPr>
        <w:t>aprovechamiento</w:t>
      </w:r>
      <w:r w:rsidR="00413E96" w:rsidRPr="003B4A2C">
        <w:rPr>
          <w:rFonts w:ascii="Arial" w:hAnsi="Arial" w:cs="Arial"/>
          <w:sz w:val="22"/>
          <w:szCs w:val="22"/>
        </w:rPr>
        <w:t>;</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Reciclado:</w:t>
      </w:r>
      <w:r w:rsidRPr="003B4A2C">
        <w:rPr>
          <w:rFonts w:ascii="Arial" w:hAnsi="Arial" w:cs="Arial"/>
          <w:sz w:val="22"/>
          <w:szCs w:val="22"/>
        </w:rPr>
        <w:t xml:space="preserve"> Transformación de los residuos a través de distintos procesos que permiten restituir su</w:t>
      </w:r>
      <w:r w:rsidR="00085B72" w:rsidRPr="003B4A2C">
        <w:rPr>
          <w:rFonts w:ascii="Arial" w:hAnsi="Arial" w:cs="Arial"/>
          <w:sz w:val="22"/>
          <w:szCs w:val="22"/>
        </w:rPr>
        <w:t xml:space="preserve"> </w:t>
      </w:r>
      <w:r w:rsidRPr="003B4A2C">
        <w:rPr>
          <w:rFonts w:ascii="Arial" w:hAnsi="Arial" w:cs="Arial"/>
          <w:sz w:val="22"/>
          <w:szCs w:val="22"/>
        </w:rPr>
        <w:t>valor económico, evitando así su disposición final, siempre y cuando esta restitución favorezca un ahorro de energía y materias primas sin perjuicio para la salud, los ecosistemas o sus elementos;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Reciclaje:</w:t>
      </w:r>
      <w:r w:rsidRPr="003B4A2C">
        <w:rPr>
          <w:rFonts w:ascii="Arial" w:hAnsi="Arial" w:cs="Arial"/>
          <w:sz w:val="22"/>
          <w:szCs w:val="22"/>
        </w:rPr>
        <w:t xml:space="preserve"> Método de tratamiento que consiste en la transformación de los residuos para fines</w:t>
      </w:r>
      <w:r w:rsidR="00C30AAC" w:rsidRPr="003B4A2C">
        <w:rPr>
          <w:rFonts w:ascii="Arial" w:hAnsi="Arial" w:cs="Arial"/>
          <w:sz w:val="22"/>
          <w:szCs w:val="22"/>
        </w:rPr>
        <w:t xml:space="preserve"> </w:t>
      </w:r>
      <w:r w:rsidRPr="003B4A2C">
        <w:rPr>
          <w:rFonts w:ascii="Arial" w:hAnsi="Arial" w:cs="Arial"/>
          <w:sz w:val="22"/>
          <w:szCs w:val="22"/>
        </w:rPr>
        <w:t>productivos;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Reciclaje directo: </w:t>
      </w:r>
      <w:r w:rsidRPr="003B4A2C">
        <w:rPr>
          <w:rFonts w:ascii="Arial" w:hAnsi="Arial" w:cs="Arial"/>
          <w:sz w:val="22"/>
          <w:szCs w:val="22"/>
        </w:rPr>
        <w:t>El aprovechamiento directo de las materias recuperables, sin sufrir alteraciones</w:t>
      </w:r>
      <w:r w:rsidR="00B973D1" w:rsidRPr="003B4A2C">
        <w:rPr>
          <w:rFonts w:ascii="Arial" w:hAnsi="Arial" w:cs="Arial"/>
          <w:sz w:val="22"/>
          <w:szCs w:val="22"/>
        </w:rPr>
        <w:t xml:space="preserve"> </w:t>
      </w:r>
      <w:r w:rsidRPr="003B4A2C">
        <w:rPr>
          <w:rFonts w:ascii="Arial" w:hAnsi="Arial" w:cs="Arial"/>
          <w:sz w:val="22"/>
          <w:szCs w:val="22"/>
        </w:rPr>
        <w:t>en su estado físico, composición química o estado biológico;</w:t>
      </w:r>
    </w:p>
    <w:p w:rsidR="00C30AAC" w:rsidRPr="00B65DEE"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Reciclaje indirecto:</w:t>
      </w:r>
      <w:r w:rsidRPr="003B4A2C">
        <w:rPr>
          <w:rFonts w:ascii="Arial" w:hAnsi="Arial" w:cs="Arial"/>
          <w:sz w:val="22"/>
          <w:szCs w:val="22"/>
        </w:rPr>
        <w:t xml:space="preserve"> El aprovechamiento de los materiales recuperados, sometidos a una transformación, permitiendo su utilización en forma distinta a su origen;</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Recolección</w:t>
      </w:r>
      <w:r w:rsidR="00B65DEE">
        <w:rPr>
          <w:rFonts w:ascii="Arial" w:hAnsi="Arial" w:cs="Arial"/>
          <w:b/>
          <w:bCs/>
          <w:sz w:val="22"/>
          <w:szCs w:val="22"/>
        </w:rPr>
        <w:t xml:space="preserve"> clasificada</w:t>
      </w:r>
      <w:r w:rsidRPr="003B4A2C">
        <w:rPr>
          <w:rFonts w:ascii="Arial" w:hAnsi="Arial" w:cs="Arial"/>
          <w:b/>
          <w:bCs/>
          <w:sz w:val="22"/>
          <w:szCs w:val="22"/>
        </w:rPr>
        <w:t>:</w:t>
      </w:r>
      <w:r w:rsidRPr="003B4A2C">
        <w:rPr>
          <w:rFonts w:ascii="Arial" w:hAnsi="Arial" w:cs="Arial"/>
          <w:sz w:val="22"/>
          <w:szCs w:val="22"/>
        </w:rPr>
        <w:t xml:space="preserve"> Acción de recoger los residuos </w:t>
      </w:r>
      <w:r w:rsidR="00B65DEE">
        <w:rPr>
          <w:rFonts w:ascii="Arial" w:hAnsi="Arial" w:cs="Arial"/>
          <w:sz w:val="22"/>
          <w:szCs w:val="22"/>
        </w:rPr>
        <w:t xml:space="preserve">sólidos clasificados </w:t>
      </w:r>
      <w:r w:rsidRPr="003B4A2C">
        <w:rPr>
          <w:rFonts w:ascii="Arial" w:hAnsi="Arial" w:cs="Arial"/>
          <w:sz w:val="22"/>
          <w:szCs w:val="22"/>
        </w:rPr>
        <w:t xml:space="preserve">de los domicilios o sitios de almacenamiento para llevarlos a las estaciones de transferencia, </w:t>
      </w:r>
      <w:r w:rsidR="00B65DEE">
        <w:rPr>
          <w:rFonts w:ascii="Arial" w:hAnsi="Arial" w:cs="Arial"/>
          <w:sz w:val="22"/>
          <w:szCs w:val="22"/>
        </w:rPr>
        <w:t xml:space="preserve">instalaciones de tratamiento o </w:t>
      </w:r>
      <w:r w:rsidR="00B65DEE" w:rsidRPr="003B4A2C">
        <w:rPr>
          <w:rFonts w:ascii="Arial" w:hAnsi="Arial" w:cs="Arial"/>
          <w:sz w:val="22"/>
          <w:szCs w:val="22"/>
        </w:rPr>
        <w:t>sitios</w:t>
      </w:r>
      <w:r w:rsidRPr="003B4A2C">
        <w:rPr>
          <w:rFonts w:ascii="Arial" w:hAnsi="Arial" w:cs="Arial"/>
          <w:sz w:val="22"/>
          <w:szCs w:val="22"/>
        </w:rPr>
        <w:t xml:space="preserve"> de disposición final;</w:t>
      </w:r>
    </w:p>
    <w:p w:rsidR="009F2CE6" w:rsidRPr="003B4A2C" w:rsidRDefault="00B65DEE" w:rsidP="00C30AAC">
      <w:pPr>
        <w:autoSpaceDE w:val="0"/>
        <w:autoSpaceDN w:val="0"/>
        <w:adjustRightInd w:val="0"/>
        <w:jc w:val="both"/>
        <w:rPr>
          <w:rFonts w:ascii="Arial" w:hAnsi="Arial" w:cs="Arial"/>
          <w:sz w:val="22"/>
          <w:szCs w:val="22"/>
        </w:rPr>
      </w:pPr>
      <w:r>
        <w:rPr>
          <w:rFonts w:ascii="Arial" w:hAnsi="Arial" w:cs="Arial"/>
          <w:b/>
          <w:bCs/>
          <w:sz w:val="22"/>
          <w:szCs w:val="22"/>
        </w:rPr>
        <w:t>Relleno s</w:t>
      </w:r>
      <w:r w:rsidR="009F2CE6" w:rsidRPr="003B4A2C">
        <w:rPr>
          <w:rFonts w:ascii="Arial" w:hAnsi="Arial" w:cs="Arial"/>
          <w:b/>
          <w:bCs/>
          <w:sz w:val="22"/>
          <w:szCs w:val="22"/>
        </w:rPr>
        <w:t xml:space="preserve">anitario: </w:t>
      </w:r>
      <w:r w:rsidR="009F2CE6" w:rsidRPr="003B4A2C">
        <w:rPr>
          <w:rFonts w:ascii="Arial" w:hAnsi="Arial" w:cs="Arial"/>
          <w:sz w:val="22"/>
          <w:szCs w:val="22"/>
        </w:rPr>
        <w:t>Obra de ingeniería para la disposición final de residuos sólidos municipales y residuos sólidos no peligrosos, que garanticen su aislamiento definitivo sin alteraciones a los</w:t>
      </w:r>
      <w:r w:rsidR="00B973D1" w:rsidRPr="003B4A2C">
        <w:rPr>
          <w:rFonts w:ascii="Arial" w:hAnsi="Arial" w:cs="Arial"/>
          <w:sz w:val="22"/>
          <w:szCs w:val="22"/>
        </w:rPr>
        <w:t xml:space="preserve"> </w:t>
      </w:r>
      <w:r w:rsidR="009F2CE6" w:rsidRPr="003B4A2C">
        <w:rPr>
          <w:rFonts w:ascii="Arial" w:hAnsi="Arial" w:cs="Arial"/>
          <w:sz w:val="22"/>
          <w:szCs w:val="22"/>
        </w:rPr>
        <w:t>ecosistemas;</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Residuo:</w:t>
      </w:r>
      <w:r w:rsidRPr="003B4A2C">
        <w:rPr>
          <w:rFonts w:ascii="Arial" w:hAnsi="Arial" w:cs="Arial"/>
          <w:sz w:val="22"/>
          <w:szCs w:val="22"/>
        </w:rPr>
        <w:t xml:space="preserve"> Material o producto cuyo propietario o poseedor desecha y que se encuentra en estado sólido o semisólido, o es un líquido o gas contenido en recipientes o depósitos, y que puede ser susceptible de ser valorizado o requiere sujetarse a tratamiento o disposición final conforme a lo dispuesto en este Reglamento, en la Ley General, la Ley</w:t>
      </w:r>
      <w:r w:rsidR="001E5662" w:rsidRPr="003B4A2C">
        <w:rPr>
          <w:rFonts w:ascii="Arial" w:hAnsi="Arial" w:cs="Arial"/>
          <w:sz w:val="22"/>
          <w:szCs w:val="22"/>
        </w:rPr>
        <w:t xml:space="preserve"> </w:t>
      </w:r>
      <w:r w:rsidR="001E5662" w:rsidRPr="003B4A2C">
        <w:rPr>
          <w:rFonts w:ascii="Arial" w:hAnsi="Arial" w:cs="Arial"/>
          <w:sz w:val="22"/>
          <w:szCs w:val="22"/>
        </w:rPr>
        <w:lastRenderedPageBreak/>
        <w:t>de Gestión</w:t>
      </w:r>
      <w:r w:rsidR="00B65DEE">
        <w:rPr>
          <w:rFonts w:ascii="Arial" w:hAnsi="Arial" w:cs="Arial"/>
          <w:sz w:val="22"/>
          <w:szCs w:val="22"/>
        </w:rPr>
        <w:t xml:space="preserve"> Integral de Residuos Sólidos del Estado de Jalisco</w:t>
      </w:r>
      <w:r w:rsidRPr="003B4A2C">
        <w:rPr>
          <w:rFonts w:ascii="Arial" w:hAnsi="Arial" w:cs="Arial"/>
          <w:sz w:val="22"/>
          <w:szCs w:val="22"/>
        </w:rPr>
        <w:t xml:space="preserve"> y demás</w:t>
      </w:r>
      <w:r w:rsidR="00AE49A8" w:rsidRPr="003B4A2C">
        <w:rPr>
          <w:rFonts w:ascii="Arial" w:hAnsi="Arial" w:cs="Arial"/>
          <w:sz w:val="22"/>
          <w:szCs w:val="22"/>
        </w:rPr>
        <w:t xml:space="preserve"> </w:t>
      </w:r>
      <w:r w:rsidRPr="003B4A2C">
        <w:rPr>
          <w:rFonts w:ascii="Arial" w:hAnsi="Arial" w:cs="Arial"/>
          <w:sz w:val="22"/>
          <w:szCs w:val="22"/>
        </w:rPr>
        <w:t>ordenamientos que de ella deriven;</w:t>
      </w:r>
    </w:p>
    <w:p w:rsidR="009F2CE6" w:rsidRPr="003B4A2C" w:rsidRDefault="008F7BEE">
      <w:pPr>
        <w:autoSpaceDE w:val="0"/>
        <w:autoSpaceDN w:val="0"/>
        <w:adjustRightInd w:val="0"/>
        <w:jc w:val="both"/>
        <w:rPr>
          <w:rFonts w:ascii="Arial" w:hAnsi="Arial" w:cs="Arial"/>
          <w:sz w:val="22"/>
          <w:szCs w:val="22"/>
        </w:rPr>
      </w:pPr>
      <w:r>
        <w:rPr>
          <w:rFonts w:ascii="Arial" w:hAnsi="Arial" w:cs="Arial"/>
          <w:b/>
          <w:bCs/>
          <w:sz w:val="22"/>
          <w:szCs w:val="22"/>
        </w:rPr>
        <w:t>Residuos de manejo e</w:t>
      </w:r>
      <w:r w:rsidR="009F2CE6" w:rsidRPr="003B4A2C">
        <w:rPr>
          <w:rFonts w:ascii="Arial" w:hAnsi="Arial" w:cs="Arial"/>
          <w:b/>
          <w:bCs/>
          <w:sz w:val="22"/>
          <w:szCs w:val="22"/>
        </w:rPr>
        <w:t>special</w:t>
      </w:r>
      <w:r w:rsidR="009F2CE6" w:rsidRPr="003B4A2C">
        <w:rPr>
          <w:rFonts w:ascii="Arial" w:hAnsi="Arial" w:cs="Arial"/>
          <w:sz w:val="22"/>
          <w:szCs w:val="22"/>
        </w:rPr>
        <w:t xml:space="preserve">: Son aquellos generados en los procesos productivos, que no reúnen las características para ser considerados como peligrosos o como residuos sólidos urbanos </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Res</w:t>
      </w:r>
      <w:r w:rsidR="008F7BEE">
        <w:rPr>
          <w:rFonts w:ascii="Arial" w:hAnsi="Arial" w:cs="Arial"/>
          <w:b/>
          <w:bCs/>
          <w:sz w:val="22"/>
          <w:szCs w:val="22"/>
        </w:rPr>
        <w:t>iduos i</w:t>
      </w:r>
      <w:r w:rsidRPr="003B4A2C">
        <w:rPr>
          <w:rFonts w:ascii="Arial" w:hAnsi="Arial" w:cs="Arial"/>
          <w:b/>
          <w:bCs/>
          <w:sz w:val="22"/>
          <w:szCs w:val="22"/>
        </w:rPr>
        <w:t>ncompatibles:</w:t>
      </w:r>
      <w:r w:rsidRPr="003B4A2C">
        <w:rPr>
          <w:rFonts w:ascii="Arial" w:hAnsi="Arial" w:cs="Arial"/>
          <w:sz w:val="22"/>
          <w:szCs w:val="22"/>
        </w:rPr>
        <w:t xml:space="preserve"> Aquellos que al entrar en contacto o al ser mezclados con agua u otros</w:t>
      </w:r>
      <w:r w:rsidR="00AE49A8" w:rsidRPr="003B4A2C">
        <w:rPr>
          <w:rFonts w:ascii="Arial" w:hAnsi="Arial" w:cs="Arial"/>
          <w:sz w:val="22"/>
          <w:szCs w:val="22"/>
        </w:rPr>
        <w:t xml:space="preserve"> </w:t>
      </w:r>
      <w:r w:rsidRPr="003B4A2C">
        <w:rPr>
          <w:rFonts w:ascii="Arial" w:hAnsi="Arial" w:cs="Arial"/>
          <w:sz w:val="22"/>
          <w:szCs w:val="22"/>
        </w:rPr>
        <w:t>materiales o residuos, reaccionan produciendo calor, presión, fuego, partículas, gases o vapores</w:t>
      </w:r>
    </w:p>
    <w:p w:rsidR="009F2CE6" w:rsidRPr="003B4A2C" w:rsidRDefault="00C30AAC">
      <w:pPr>
        <w:autoSpaceDE w:val="0"/>
        <w:autoSpaceDN w:val="0"/>
        <w:adjustRightInd w:val="0"/>
        <w:jc w:val="both"/>
        <w:rPr>
          <w:rFonts w:ascii="Arial" w:hAnsi="Arial" w:cs="Arial"/>
          <w:sz w:val="22"/>
          <w:szCs w:val="22"/>
        </w:rPr>
      </w:pPr>
      <w:r w:rsidRPr="003B4A2C">
        <w:rPr>
          <w:rFonts w:ascii="Arial" w:hAnsi="Arial" w:cs="Arial"/>
          <w:b/>
          <w:bCs/>
          <w:sz w:val="22"/>
          <w:szCs w:val="22"/>
        </w:rPr>
        <w:t>Residuos sólidos</w:t>
      </w:r>
      <w:r w:rsidR="009F2CE6" w:rsidRPr="003B4A2C">
        <w:rPr>
          <w:rFonts w:ascii="Arial" w:hAnsi="Arial" w:cs="Arial"/>
          <w:b/>
          <w:bCs/>
          <w:sz w:val="22"/>
          <w:szCs w:val="22"/>
        </w:rPr>
        <w:t>:</w:t>
      </w:r>
      <w:r w:rsidR="009F2CE6" w:rsidRPr="003B4A2C">
        <w:rPr>
          <w:rFonts w:ascii="Arial" w:hAnsi="Arial" w:cs="Arial"/>
          <w:sz w:val="22"/>
          <w:szCs w:val="22"/>
        </w:rPr>
        <w:t xml:space="preserve"> Cualquier material generado en los procesos de extracción, beneficio, transformación, producción, consumo, utilización, control o tratamiento, cuyo estado no permita usarlo nuevamente en el proceso que lo generó;</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Residuos peligrosos: </w:t>
      </w:r>
      <w:r w:rsidRPr="003B4A2C">
        <w:rPr>
          <w:rFonts w:ascii="Arial" w:hAnsi="Arial" w:cs="Arial"/>
          <w:sz w:val="22"/>
          <w:szCs w:val="22"/>
        </w:rPr>
        <w:t>Aquellos residuos que por sus características corrosivas, reactivas, explosivas, tóxicas, inflamables, biológico–infecciosas o irritantes, representen un peligro para el</w:t>
      </w:r>
      <w:r w:rsidR="00AE49A8" w:rsidRPr="003B4A2C">
        <w:rPr>
          <w:rFonts w:ascii="Arial" w:hAnsi="Arial" w:cs="Arial"/>
          <w:sz w:val="22"/>
          <w:szCs w:val="22"/>
        </w:rPr>
        <w:t xml:space="preserve"> </w:t>
      </w:r>
      <w:r w:rsidRPr="003B4A2C">
        <w:rPr>
          <w:rFonts w:ascii="Arial" w:hAnsi="Arial" w:cs="Arial"/>
          <w:sz w:val="22"/>
          <w:szCs w:val="22"/>
        </w:rPr>
        <w:t>equilibrio ecológico o un riesgo para el medio ambiente o la salud;</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Residuos sólidos u</w:t>
      </w:r>
      <w:r w:rsidR="009F2CE6" w:rsidRPr="003B4A2C">
        <w:rPr>
          <w:rFonts w:ascii="Arial" w:hAnsi="Arial" w:cs="Arial"/>
          <w:b/>
          <w:bCs/>
          <w:sz w:val="22"/>
          <w:szCs w:val="22"/>
        </w:rPr>
        <w:t>rbanos:</w:t>
      </w:r>
      <w:r w:rsidR="009F2CE6" w:rsidRPr="003B4A2C">
        <w:rPr>
          <w:rFonts w:ascii="Arial" w:hAnsi="Arial" w:cs="Arial"/>
          <w:sz w:val="22"/>
          <w:szCs w:val="22"/>
        </w:rPr>
        <w:t xml:space="preserve"> Los generados en las casas habitación, que resultan de la eliminación de los materiales que utilizan en sus actividades domésticas, de los productos que consumen y de sus envases, embalajes o empaques; los residuos que provienen de cualquier otra</w:t>
      </w:r>
      <w:r w:rsidR="00AE49A8" w:rsidRPr="003B4A2C">
        <w:rPr>
          <w:rFonts w:ascii="Arial" w:hAnsi="Arial" w:cs="Arial"/>
          <w:sz w:val="22"/>
          <w:szCs w:val="22"/>
        </w:rPr>
        <w:t xml:space="preserve"> </w:t>
      </w:r>
      <w:r w:rsidR="009F2CE6" w:rsidRPr="003B4A2C">
        <w:rPr>
          <w:rFonts w:ascii="Arial" w:hAnsi="Arial" w:cs="Arial"/>
          <w:sz w:val="22"/>
          <w:szCs w:val="22"/>
        </w:rPr>
        <w:t>actividad dentro de establecimientos o en la vía pública que genere residuos con características domiciliarias, y los resultantes de la limpieza de las vías y lugares públicos.</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Responsabilidad c</w:t>
      </w:r>
      <w:r w:rsidR="009F2CE6" w:rsidRPr="003B4A2C">
        <w:rPr>
          <w:rFonts w:ascii="Arial" w:hAnsi="Arial" w:cs="Arial"/>
          <w:b/>
          <w:bCs/>
          <w:sz w:val="22"/>
          <w:szCs w:val="22"/>
        </w:rPr>
        <w:t xml:space="preserve">ompartida: </w:t>
      </w:r>
      <w:r w:rsidR="009F2CE6" w:rsidRPr="003B4A2C">
        <w:rPr>
          <w:rFonts w:ascii="Arial" w:hAnsi="Arial" w:cs="Arial"/>
          <w:sz w:val="22"/>
          <w:szCs w:val="22"/>
        </w:rPr>
        <w:t>Principio mediante el cual se reconoce que los residuos sólidos urbanos y de manejo especial son generados a partir de la realización de actividades que satisfacen necesidades de la sociedad, mediante cadenas de valor tipo producción, proceso, envasado, distribución, consumo de productos y que, en consecuencia, su manejo integral es una corresponsabilidad social y requiere la participación conjunta, coordinada y diferenciada de productores, distribuidores, consumidores, usuarios de subproductos, y de los tres órdenes de gobierno según corresponda, bajo un esquema de factibilidad de mercado y eficiencia ambiental, tecnológica, económica y social;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Reutilización:</w:t>
      </w:r>
      <w:r w:rsidRPr="003B4A2C">
        <w:rPr>
          <w:rFonts w:ascii="Arial" w:hAnsi="Arial" w:cs="Arial"/>
          <w:sz w:val="22"/>
          <w:szCs w:val="22"/>
        </w:rPr>
        <w:t xml:space="preserve"> El empleo de un material o residuo previamente usado, sin que medie un</w:t>
      </w:r>
      <w:r w:rsidR="00C30AAC" w:rsidRPr="003B4A2C">
        <w:rPr>
          <w:rFonts w:ascii="Arial" w:hAnsi="Arial" w:cs="Arial"/>
          <w:sz w:val="22"/>
          <w:szCs w:val="22"/>
        </w:rPr>
        <w:t xml:space="preserve"> </w:t>
      </w:r>
      <w:r w:rsidRPr="003B4A2C">
        <w:rPr>
          <w:rFonts w:ascii="Arial" w:hAnsi="Arial" w:cs="Arial"/>
          <w:sz w:val="22"/>
          <w:szCs w:val="22"/>
        </w:rPr>
        <w:t>proceso de transformación;</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Separación p</w:t>
      </w:r>
      <w:r w:rsidR="009F2CE6" w:rsidRPr="003B4A2C">
        <w:rPr>
          <w:rFonts w:ascii="Arial" w:hAnsi="Arial" w:cs="Arial"/>
          <w:b/>
          <w:bCs/>
          <w:sz w:val="22"/>
          <w:szCs w:val="22"/>
        </w:rPr>
        <w:t xml:space="preserve">rimaria: </w:t>
      </w:r>
      <w:r w:rsidR="009F2CE6" w:rsidRPr="003B4A2C">
        <w:rPr>
          <w:rFonts w:ascii="Arial" w:hAnsi="Arial" w:cs="Arial"/>
          <w:sz w:val="22"/>
          <w:szCs w:val="22"/>
        </w:rPr>
        <w:t>Acción de segregar los residuos sólidos urbanos y de manejo especial en orgánicos e inorgánicos, en los términos de este Reglamento;</w:t>
      </w:r>
    </w:p>
    <w:p w:rsidR="009F2CE6" w:rsidRPr="003B4A2C" w:rsidRDefault="009F58F8">
      <w:pPr>
        <w:autoSpaceDE w:val="0"/>
        <w:autoSpaceDN w:val="0"/>
        <w:adjustRightInd w:val="0"/>
        <w:jc w:val="both"/>
        <w:rPr>
          <w:rFonts w:ascii="Arial" w:hAnsi="Arial" w:cs="Arial"/>
          <w:sz w:val="22"/>
          <w:szCs w:val="22"/>
        </w:rPr>
      </w:pPr>
      <w:r>
        <w:rPr>
          <w:rFonts w:ascii="Arial" w:hAnsi="Arial" w:cs="Arial"/>
          <w:b/>
          <w:bCs/>
          <w:sz w:val="22"/>
          <w:szCs w:val="22"/>
        </w:rPr>
        <w:t>Separación s</w:t>
      </w:r>
      <w:r w:rsidR="009F2CE6" w:rsidRPr="003B4A2C">
        <w:rPr>
          <w:rFonts w:ascii="Arial" w:hAnsi="Arial" w:cs="Arial"/>
          <w:b/>
          <w:bCs/>
          <w:sz w:val="22"/>
          <w:szCs w:val="22"/>
        </w:rPr>
        <w:t>ecundaria:</w:t>
      </w:r>
      <w:r w:rsidR="009F2CE6" w:rsidRPr="003B4A2C">
        <w:rPr>
          <w:rFonts w:ascii="Arial" w:hAnsi="Arial" w:cs="Arial"/>
          <w:sz w:val="22"/>
          <w:szCs w:val="22"/>
        </w:rPr>
        <w:t xml:space="preserve"> Acción de segregar entre sí los residuos sólidos urbanos y de manejo especial que sean inorgánicos y susceptibles de ser valorizados;</w:t>
      </w:r>
    </w:p>
    <w:p w:rsidR="00C30AAC" w:rsidRPr="003B4A2C" w:rsidRDefault="00BA2414">
      <w:pPr>
        <w:autoSpaceDE w:val="0"/>
        <w:autoSpaceDN w:val="0"/>
        <w:adjustRightInd w:val="0"/>
        <w:jc w:val="both"/>
        <w:rPr>
          <w:rFonts w:ascii="Arial" w:hAnsi="Arial" w:cs="Arial"/>
          <w:b/>
          <w:bCs/>
          <w:sz w:val="22"/>
          <w:szCs w:val="22"/>
        </w:rPr>
      </w:pPr>
      <w:r w:rsidRPr="003B4A2C">
        <w:rPr>
          <w:rFonts w:ascii="Arial" w:hAnsi="Arial" w:cs="Arial"/>
          <w:b/>
          <w:bCs/>
          <w:sz w:val="22"/>
          <w:szCs w:val="22"/>
        </w:rPr>
        <w:t xml:space="preserve"> </w:t>
      </w:r>
      <w:r w:rsidR="000E26D2">
        <w:rPr>
          <w:rFonts w:ascii="Arial" w:hAnsi="Arial" w:cs="Arial"/>
          <w:b/>
          <w:bCs/>
          <w:sz w:val="22"/>
          <w:szCs w:val="22"/>
        </w:rPr>
        <w:t xml:space="preserve">Simar </w:t>
      </w:r>
      <w:r w:rsidR="00F7603A" w:rsidRPr="003B4A2C">
        <w:rPr>
          <w:rFonts w:ascii="Arial" w:hAnsi="Arial" w:cs="Arial"/>
          <w:b/>
          <w:bCs/>
          <w:sz w:val="22"/>
          <w:szCs w:val="22"/>
        </w:rPr>
        <w:t>Sureste.-</w:t>
      </w:r>
      <w:r w:rsidR="00C30AAC" w:rsidRPr="003B4A2C">
        <w:rPr>
          <w:rFonts w:ascii="Arial" w:hAnsi="Arial" w:cs="Arial"/>
          <w:b/>
          <w:bCs/>
          <w:sz w:val="22"/>
          <w:szCs w:val="22"/>
        </w:rPr>
        <w:t xml:space="preserve"> </w:t>
      </w:r>
      <w:r w:rsidRPr="003B4A2C">
        <w:rPr>
          <w:rFonts w:ascii="Arial" w:hAnsi="Arial" w:cs="Arial"/>
          <w:bCs/>
          <w:sz w:val="22"/>
          <w:szCs w:val="22"/>
        </w:rPr>
        <w:t>Sistema Intermunicipal de Manejo de Residuos Sureste, Organismo Público Descentralizado responsable de la prestación de los servicios de asesoría, capacitación, limpia, recolección, traslado, tratamiento, transferencia y disposición final.</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 xml:space="preserve">Tratamiento: </w:t>
      </w:r>
      <w:r w:rsidRPr="003B4A2C">
        <w:rPr>
          <w:rFonts w:ascii="Arial" w:hAnsi="Arial" w:cs="Arial"/>
          <w:sz w:val="22"/>
          <w:szCs w:val="22"/>
        </w:rPr>
        <w:t>Procedimientos físicos, químicos, biológicos o térmicos, mediante los cuales se cambian las características de los residuos y se reduce su volumen o peligrosidad;</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Valorización:</w:t>
      </w:r>
      <w:r w:rsidRPr="003B4A2C">
        <w:rPr>
          <w:rFonts w:ascii="Arial" w:hAnsi="Arial" w:cs="Arial"/>
          <w:sz w:val="22"/>
          <w:szCs w:val="22"/>
        </w:rPr>
        <w:t xml:space="preserve"> Principio y conjunto de acciones asociadas cuyo objetivo es recuperar el valor remanente o el poder calorífico de los materiales que componen los residuos, mediante su reincorporación en procesos productivos, bajo criterios de responsabilidad compartida, manejo integral y eficiencia ambiental, tecnológica y económica;</w:t>
      </w: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Vulnerabilidad:</w:t>
      </w:r>
      <w:r w:rsidRPr="003B4A2C">
        <w:rPr>
          <w:rFonts w:ascii="Arial" w:hAnsi="Arial" w:cs="Arial"/>
          <w:sz w:val="22"/>
          <w:szCs w:val="22"/>
        </w:rPr>
        <w:t xml:space="preserve"> Conjunto de condiciones que limitan la capacidad de defensa o de amortiguamiento ante una situación de amenaza y confieren a las poblaciones humanas, ecosistemas y bienes, un alto grado de susceptibilidad a los efectos adversos que puede ocasionar el manejo de los materiales o residuos, que por sus volúmenes y características intrínsecas, sean capaces de provocar daños al ambiente.</w:t>
      </w:r>
    </w:p>
    <w:p w:rsidR="009F58F8" w:rsidRPr="003B4A2C" w:rsidRDefault="009F58F8" w:rsidP="00E14C45">
      <w:pPr>
        <w:autoSpaceDE w:val="0"/>
        <w:autoSpaceDN w:val="0"/>
        <w:adjustRightInd w:val="0"/>
        <w:rPr>
          <w:rFonts w:ascii="Arial" w:hAnsi="Arial" w:cs="Arial"/>
          <w:b/>
          <w:bCs/>
          <w:sz w:val="22"/>
          <w:szCs w:val="22"/>
        </w:rPr>
      </w:pPr>
    </w:p>
    <w:p w:rsidR="009F2CE6" w:rsidRPr="004746BE" w:rsidRDefault="009F2CE6" w:rsidP="00236EF9">
      <w:pPr>
        <w:autoSpaceDE w:val="0"/>
        <w:autoSpaceDN w:val="0"/>
        <w:adjustRightInd w:val="0"/>
        <w:jc w:val="center"/>
        <w:rPr>
          <w:rFonts w:ascii="Arial" w:hAnsi="Arial" w:cs="Arial"/>
          <w:b/>
          <w:bCs/>
          <w:sz w:val="22"/>
          <w:szCs w:val="22"/>
        </w:rPr>
      </w:pPr>
      <w:r w:rsidRPr="004746BE">
        <w:rPr>
          <w:rFonts w:ascii="Arial" w:hAnsi="Arial" w:cs="Arial"/>
          <w:b/>
          <w:bCs/>
          <w:sz w:val="22"/>
          <w:szCs w:val="22"/>
        </w:rPr>
        <w:lastRenderedPageBreak/>
        <w:t>Capítulo Segundo</w:t>
      </w:r>
    </w:p>
    <w:p w:rsidR="009F2CE6" w:rsidRPr="00F040BC" w:rsidRDefault="009F2CE6" w:rsidP="00236EF9">
      <w:pPr>
        <w:pStyle w:val="Ttulo2"/>
        <w:rPr>
          <w:sz w:val="22"/>
          <w:szCs w:val="22"/>
        </w:rPr>
      </w:pPr>
      <w:r w:rsidRPr="00F040BC">
        <w:rPr>
          <w:sz w:val="22"/>
          <w:szCs w:val="22"/>
        </w:rPr>
        <w:t xml:space="preserve">De las Atribuciones </w:t>
      </w:r>
      <w:r w:rsidR="00236EF9">
        <w:rPr>
          <w:sz w:val="22"/>
          <w:szCs w:val="22"/>
        </w:rPr>
        <w:t xml:space="preserve">en </w:t>
      </w:r>
      <w:r w:rsidRPr="00F040BC">
        <w:rPr>
          <w:sz w:val="22"/>
          <w:szCs w:val="22"/>
        </w:rPr>
        <w:t xml:space="preserve">Materia de Manejo </w:t>
      </w:r>
      <w:r w:rsidR="00F040BC" w:rsidRPr="00F040BC">
        <w:rPr>
          <w:sz w:val="22"/>
          <w:szCs w:val="22"/>
        </w:rPr>
        <w:t>Integral de</w:t>
      </w:r>
      <w:r w:rsidRPr="00F040BC">
        <w:rPr>
          <w:sz w:val="22"/>
          <w:szCs w:val="22"/>
        </w:rPr>
        <w:t xml:space="preserve"> Residuos Sólidos</w:t>
      </w:r>
    </w:p>
    <w:p w:rsidR="009F2CE6" w:rsidRPr="003B4A2C" w:rsidRDefault="009F2CE6" w:rsidP="009F58F8">
      <w:pPr>
        <w:autoSpaceDE w:val="0"/>
        <w:autoSpaceDN w:val="0"/>
        <w:adjustRightInd w:val="0"/>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6</w:t>
      </w:r>
      <w:r w:rsidR="009F2CE6" w:rsidRPr="003B4A2C">
        <w:rPr>
          <w:rFonts w:ascii="Arial" w:hAnsi="Arial" w:cs="Arial"/>
          <w:b/>
          <w:bCs/>
          <w:sz w:val="22"/>
          <w:szCs w:val="22"/>
        </w:rPr>
        <w:t xml:space="preserve">. </w:t>
      </w:r>
      <w:r w:rsidR="00A857F8">
        <w:rPr>
          <w:rFonts w:ascii="Arial" w:hAnsi="Arial" w:cs="Arial"/>
          <w:sz w:val="22"/>
          <w:szCs w:val="22"/>
        </w:rPr>
        <w:t>La aplicación del presente Reglamento, le corresponde a las siguientes dependencias y autoridades municipales: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A857F8"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 Presidente Municipal;</w:t>
      </w:r>
    </w:p>
    <w:p w:rsidR="009F2CE6" w:rsidRDefault="00A857F8"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 Síndico del Ayuntamiento</w:t>
      </w:r>
      <w:r w:rsidR="009F2CE6" w:rsidRPr="003B4A2C">
        <w:rPr>
          <w:rFonts w:ascii="Arial" w:hAnsi="Arial" w:cs="Arial"/>
          <w:sz w:val="22"/>
          <w:szCs w:val="22"/>
        </w:rPr>
        <w:t>;</w:t>
      </w:r>
    </w:p>
    <w:p w:rsidR="00A857F8" w:rsidRDefault="00A857F8"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 Secretario General del Ayuntamiento;</w:t>
      </w:r>
    </w:p>
    <w:p w:rsidR="00A857F8" w:rsidRDefault="00A857F8"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 Oficial Mayor;</w:t>
      </w:r>
    </w:p>
    <w:p w:rsidR="00A857F8" w:rsidRDefault="00A857F8"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 la Dirección de Servicios Públicos;</w:t>
      </w:r>
    </w:p>
    <w:p w:rsidR="009F2CE6" w:rsidRPr="003B4A2C" w:rsidRDefault="009D3E50"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w:t>
      </w:r>
      <w:r w:rsidR="009F2CE6" w:rsidRPr="003B4A2C">
        <w:rPr>
          <w:rFonts w:ascii="Arial" w:hAnsi="Arial" w:cs="Arial"/>
          <w:sz w:val="22"/>
          <w:szCs w:val="22"/>
        </w:rPr>
        <w:t xml:space="preserve"> </w:t>
      </w:r>
      <w:r w:rsidR="00CB4C81" w:rsidRPr="003B4A2C">
        <w:rPr>
          <w:rFonts w:ascii="Arial" w:hAnsi="Arial" w:cs="Arial"/>
          <w:sz w:val="22"/>
          <w:szCs w:val="22"/>
        </w:rPr>
        <w:t xml:space="preserve">Departamento </w:t>
      </w:r>
      <w:r w:rsidR="009F2CE6" w:rsidRPr="003B4A2C">
        <w:rPr>
          <w:rFonts w:ascii="Arial" w:hAnsi="Arial" w:cs="Arial"/>
          <w:sz w:val="22"/>
          <w:szCs w:val="22"/>
        </w:rPr>
        <w:t>de Aseo Público;</w:t>
      </w:r>
      <w:r w:rsidR="00332DDD" w:rsidRPr="003B4A2C">
        <w:rPr>
          <w:rFonts w:ascii="Arial" w:hAnsi="Arial" w:cs="Arial"/>
          <w:sz w:val="22"/>
          <w:szCs w:val="22"/>
        </w:rPr>
        <w:t xml:space="preserve"> y</w:t>
      </w:r>
    </w:p>
    <w:p w:rsidR="009F2CE6" w:rsidRPr="003B4A2C" w:rsidRDefault="009D3E50" w:rsidP="00497995">
      <w:pPr>
        <w:numPr>
          <w:ilvl w:val="0"/>
          <w:numId w:val="31"/>
        </w:numPr>
        <w:autoSpaceDE w:val="0"/>
        <w:autoSpaceDN w:val="0"/>
        <w:adjustRightInd w:val="0"/>
        <w:jc w:val="both"/>
        <w:rPr>
          <w:rFonts w:ascii="Arial" w:hAnsi="Arial" w:cs="Arial"/>
          <w:sz w:val="22"/>
          <w:szCs w:val="22"/>
        </w:rPr>
      </w:pPr>
      <w:r>
        <w:rPr>
          <w:rFonts w:ascii="Arial" w:hAnsi="Arial" w:cs="Arial"/>
          <w:sz w:val="22"/>
          <w:szCs w:val="22"/>
        </w:rPr>
        <w:t>Al</w:t>
      </w:r>
      <w:r w:rsidR="009F2CE6" w:rsidRPr="003B4A2C">
        <w:rPr>
          <w:rFonts w:ascii="Arial" w:hAnsi="Arial" w:cs="Arial"/>
          <w:sz w:val="22"/>
          <w:szCs w:val="22"/>
        </w:rPr>
        <w:t xml:space="preserve"> </w:t>
      </w:r>
      <w:r w:rsidR="00CB4C81" w:rsidRPr="003B4A2C">
        <w:rPr>
          <w:rFonts w:ascii="Arial" w:hAnsi="Arial" w:cs="Arial"/>
          <w:sz w:val="22"/>
          <w:szCs w:val="22"/>
        </w:rPr>
        <w:t>Departamento de</w:t>
      </w:r>
      <w:r w:rsidR="009F2CE6" w:rsidRPr="003B4A2C">
        <w:rPr>
          <w:rFonts w:ascii="Arial" w:hAnsi="Arial" w:cs="Arial"/>
          <w:sz w:val="22"/>
          <w:szCs w:val="22"/>
        </w:rPr>
        <w:t xml:space="preserve"> I</w:t>
      </w:r>
      <w:r w:rsidR="004E79E4" w:rsidRPr="003B4A2C">
        <w:rPr>
          <w:rFonts w:ascii="Arial" w:hAnsi="Arial" w:cs="Arial"/>
          <w:sz w:val="22"/>
          <w:szCs w:val="22"/>
        </w:rPr>
        <w:t>nspección de Reglamentos.</w:t>
      </w:r>
    </w:p>
    <w:p w:rsidR="009F2CE6" w:rsidRPr="003B4A2C" w:rsidRDefault="009F2CE6">
      <w:pPr>
        <w:autoSpaceDE w:val="0"/>
        <w:autoSpaceDN w:val="0"/>
        <w:adjustRightInd w:val="0"/>
        <w:jc w:val="both"/>
        <w:rPr>
          <w:rFonts w:ascii="Arial" w:hAnsi="Arial" w:cs="Arial"/>
          <w:sz w:val="22"/>
          <w:szCs w:val="22"/>
        </w:rPr>
      </w:pPr>
    </w:p>
    <w:p w:rsidR="00497995" w:rsidRPr="003B4A2C" w:rsidRDefault="00C159F1" w:rsidP="00497995">
      <w:pPr>
        <w:pStyle w:val="Pa12"/>
        <w:jc w:val="both"/>
        <w:rPr>
          <w:rFonts w:ascii="Arial" w:hAnsi="Arial" w:cs="Arial"/>
          <w:color w:val="221E1F"/>
          <w:sz w:val="22"/>
          <w:szCs w:val="22"/>
        </w:rPr>
      </w:pPr>
      <w:r>
        <w:rPr>
          <w:rFonts w:ascii="Arial" w:hAnsi="Arial" w:cs="Arial"/>
          <w:b/>
          <w:bCs/>
          <w:sz w:val="22"/>
          <w:szCs w:val="22"/>
        </w:rPr>
        <w:t>Artículo</w:t>
      </w:r>
      <w:r w:rsidR="00D34423">
        <w:rPr>
          <w:rFonts w:ascii="Arial" w:hAnsi="Arial" w:cs="Arial"/>
          <w:b/>
          <w:bCs/>
          <w:sz w:val="22"/>
          <w:szCs w:val="22"/>
        </w:rPr>
        <w:t xml:space="preserve"> 7</w:t>
      </w:r>
      <w:r w:rsidR="009F2CE6" w:rsidRPr="003B4A2C">
        <w:rPr>
          <w:rFonts w:ascii="Arial" w:hAnsi="Arial" w:cs="Arial"/>
          <w:b/>
          <w:bCs/>
          <w:sz w:val="22"/>
          <w:szCs w:val="22"/>
        </w:rPr>
        <w:t xml:space="preserve">. </w:t>
      </w:r>
      <w:r w:rsidR="00497995" w:rsidRPr="003B4A2C">
        <w:rPr>
          <w:rFonts w:ascii="Arial" w:hAnsi="Arial" w:cs="Arial"/>
          <w:bCs/>
          <w:sz w:val="22"/>
          <w:szCs w:val="22"/>
        </w:rPr>
        <w:t xml:space="preserve">El </w:t>
      </w:r>
      <w:r w:rsidR="007F7860" w:rsidRPr="003B4A2C">
        <w:rPr>
          <w:rFonts w:ascii="Arial" w:hAnsi="Arial" w:cs="Arial"/>
          <w:bCs/>
          <w:sz w:val="22"/>
          <w:szCs w:val="22"/>
        </w:rPr>
        <w:t>Ayuntamiento</w:t>
      </w:r>
      <w:r w:rsidR="00497995" w:rsidRPr="003B4A2C">
        <w:rPr>
          <w:rFonts w:ascii="Arial" w:hAnsi="Arial" w:cs="Arial"/>
          <w:bCs/>
          <w:sz w:val="22"/>
          <w:szCs w:val="22"/>
        </w:rPr>
        <w:t xml:space="preserve"> tiene a su cargo </w:t>
      </w:r>
      <w:r w:rsidR="00497995" w:rsidRPr="003B4A2C">
        <w:rPr>
          <w:rFonts w:ascii="Arial" w:hAnsi="Arial" w:cs="Arial"/>
          <w:color w:val="221E1F"/>
          <w:sz w:val="22"/>
          <w:szCs w:val="22"/>
        </w:rPr>
        <w:t>de manejo integral de residuos sóli</w:t>
      </w:r>
      <w:r w:rsidR="00085B72" w:rsidRPr="003B4A2C">
        <w:rPr>
          <w:rFonts w:ascii="Arial" w:hAnsi="Arial" w:cs="Arial"/>
          <w:color w:val="221E1F"/>
          <w:sz w:val="22"/>
          <w:szCs w:val="22"/>
        </w:rPr>
        <w:t xml:space="preserve">dos urbanos, que consisten en el </w:t>
      </w:r>
      <w:r w:rsidR="00E14C45" w:rsidRPr="003B4A2C">
        <w:rPr>
          <w:rFonts w:ascii="Arial" w:hAnsi="Arial" w:cs="Arial"/>
          <w:color w:val="221E1F"/>
          <w:sz w:val="22"/>
          <w:szCs w:val="22"/>
        </w:rPr>
        <w:t>almacenamiento</w:t>
      </w:r>
      <w:r w:rsidR="00085B72" w:rsidRPr="003B4A2C">
        <w:rPr>
          <w:rFonts w:ascii="Arial" w:hAnsi="Arial" w:cs="Arial"/>
          <w:color w:val="221E1F"/>
          <w:sz w:val="22"/>
          <w:szCs w:val="22"/>
        </w:rPr>
        <w:t>,</w:t>
      </w:r>
      <w:r w:rsidR="00497995" w:rsidRPr="003B4A2C">
        <w:rPr>
          <w:rFonts w:ascii="Arial" w:hAnsi="Arial" w:cs="Arial"/>
          <w:color w:val="221E1F"/>
          <w:sz w:val="22"/>
          <w:szCs w:val="22"/>
        </w:rPr>
        <w:t xml:space="preserve"> recolección, </w:t>
      </w:r>
      <w:r w:rsidR="009F58F8">
        <w:rPr>
          <w:rFonts w:ascii="Arial" w:hAnsi="Arial" w:cs="Arial"/>
          <w:color w:val="221E1F"/>
          <w:sz w:val="22"/>
          <w:szCs w:val="22"/>
        </w:rPr>
        <w:t xml:space="preserve">acopio, </w:t>
      </w:r>
      <w:r w:rsidR="00497995" w:rsidRPr="003B4A2C">
        <w:rPr>
          <w:rFonts w:ascii="Arial" w:hAnsi="Arial" w:cs="Arial"/>
          <w:color w:val="221E1F"/>
          <w:sz w:val="22"/>
          <w:szCs w:val="22"/>
        </w:rPr>
        <w:t>tra</w:t>
      </w:r>
      <w:r w:rsidR="009F58F8">
        <w:rPr>
          <w:rFonts w:ascii="Arial" w:hAnsi="Arial" w:cs="Arial"/>
          <w:color w:val="221E1F"/>
          <w:sz w:val="22"/>
          <w:szCs w:val="22"/>
        </w:rPr>
        <w:t>nsferencia</w:t>
      </w:r>
      <w:r w:rsidR="00497995" w:rsidRPr="003B4A2C">
        <w:rPr>
          <w:rFonts w:ascii="Arial" w:hAnsi="Arial" w:cs="Arial"/>
          <w:color w:val="221E1F"/>
          <w:sz w:val="22"/>
          <w:szCs w:val="22"/>
        </w:rPr>
        <w:t>, tratamiento</w:t>
      </w:r>
      <w:r w:rsidR="00085B72" w:rsidRPr="003B4A2C">
        <w:rPr>
          <w:rFonts w:ascii="Arial" w:hAnsi="Arial" w:cs="Arial"/>
          <w:color w:val="221E1F"/>
          <w:sz w:val="22"/>
          <w:szCs w:val="22"/>
        </w:rPr>
        <w:t xml:space="preserve"> </w:t>
      </w:r>
      <w:r w:rsidR="009F58F8">
        <w:rPr>
          <w:rFonts w:ascii="Arial" w:hAnsi="Arial" w:cs="Arial"/>
          <w:color w:val="221E1F"/>
          <w:sz w:val="22"/>
          <w:szCs w:val="22"/>
        </w:rPr>
        <w:t>y</w:t>
      </w:r>
      <w:r w:rsidR="00497995" w:rsidRPr="003B4A2C">
        <w:rPr>
          <w:rFonts w:ascii="Arial" w:hAnsi="Arial" w:cs="Arial"/>
          <w:color w:val="221E1F"/>
          <w:sz w:val="22"/>
          <w:szCs w:val="22"/>
        </w:rPr>
        <w:t xml:space="preserve"> disposición final, conforme a las siguientes facultades: </w:t>
      </w:r>
    </w:p>
    <w:p w:rsidR="00497995" w:rsidRPr="003B4A2C" w:rsidRDefault="00497995" w:rsidP="00497995">
      <w:pPr>
        <w:rPr>
          <w:rFonts w:ascii="Arial" w:hAnsi="Arial" w:cs="Arial"/>
          <w:sz w:val="22"/>
          <w:szCs w:val="22"/>
        </w:rPr>
      </w:pP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Formular, por sí o en coordinación con el estado, y con la participación de repre</w:t>
      </w:r>
      <w:r w:rsidRPr="003B4A2C">
        <w:rPr>
          <w:rFonts w:ascii="Arial" w:hAnsi="Arial" w:cs="Arial"/>
          <w:color w:val="221E1F"/>
          <w:sz w:val="22"/>
          <w:szCs w:val="22"/>
        </w:rPr>
        <w:softHyphen/>
        <w:t xml:space="preserve">sentantes de los </w:t>
      </w:r>
      <w:r w:rsidR="00124244" w:rsidRPr="003B4A2C">
        <w:rPr>
          <w:rFonts w:ascii="Arial" w:hAnsi="Arial" w:cs="Arial"/>
          <w:color w:val="221E1F"/>
          <w:sz w:val="22"/>
          <w:szCs w:val="22"/>
        </w:rPr>
        <w:t>distintos sectores s</w:t>
      </w:r>
      <w:r w:rsidR="009F58F8">
        <w:rPr>
          <w:rFonts w:ascii="Arial" w:hAnsi="Arial" w:cs="Arial"/>
          <w:color w:val="221E1F"/>
          <w:sz w:val="22"/>
          <w:szCs w:val="22"/>
        </w:rPr>
        <w:t>ociales, el Programa Municipal y/o</w:t>
      </w:r>
      <w:r w:rsidR="009D3E50">
        <w:rPr>
          <w:rFonts w:ascii="Arial" w:hAnsi="Arial" w:cs="Arial"/>
          <w:color w:val="221E1F"/>
          <w:sz w:val="22"/>
          <w:szCs w:val="22"/>
        </w:rPr>
        <w:t xml:space="preserve"> Interestatal de Valorización de Residuos Sólidos</w:t>
      </w:r>
      <w:r w:rsidRPr="003B4A2C">
        <w:rPr>
          <w:rFonts w:ascii="Arial" w:hAnsi="Arial" w:cs="Arial"/>
          <w:color w:val="221E1F"/>
          <w:sz w:val="22"/>
          <w:szCs w:val="22"/>
        </w:rPr>
        <w:t xml:space="preserve">, </w:t>
      </w:r>
      <w:r w:rsidR="00124244" w:rsidRPr="003B4A2C">
        <w:rPr>
          <w:rFonts w:ascii="Arial" w:hAnsi="Arial" w:cs="Arial"/>
          <w:color w:val="221E1F"/>
          <w:sz w:val="22"/>
          <w:szCs w:val="22"/>
        </w:rPr>
        <w:t>el cual debe</w:t>
      </w:r>
      <w:r w:rsidRPr="003B4A2C">
        <w:rPr>
          <w:rFonts w:ascii="Arial" w:hAnsi="Arial" w:cs="Arial"/>
          <w:color w:val="221E1F"/>
          <w:sz w:val="22"/>
          <w:szCs w:val="22"/>
        </w:rPr>
        <w:t xml:space="preserve"> observar lo dispuesto en el Programa </w:t>
      </w:r>
      <w:r w:rsidR="00124244" w:rsidRPr="003B4A2C">
        <w:rPr>
          <w:rFonts w:ascii="Arial" w:hAnsi="Arial" w:cs="Arial"/>
          <w:color w:val="221E1F"/>
          <w:sz w:val="22"/>
          <w:szCs w:val="22"/>
        </w:rPr>
        <w:t xml:space="preserve">Nacional y </w:t>
      </w:r>
      <w:r w:rsidRPr="003B4A2C">
        <w:rPr>
          <w:rFonts w:ascii="Arial" w:hAnsi="Arial" w:cs="Arial"/>
          <w:color w:val="221E1F"/>
          <w:sz w:val="22"/>
          <w:szCs w:val="22"/>
        </w:rPr>
        <w:t xml:space="preserve">Estatal para la Prevención y Gestión Integral de los Residuos correspondiente; </w:t>
      </w:r>
    </w:p>
    <w:p w:rsidR="00F1144A"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Emitir los reglamentos y demás disposiciones jurídico-administrativas de o</w:t>
      </w:r>
      <w:r w:rsidR="00F1144A" w:rsidRPr="003B4A2C">
        <w:rPr>
          <w:rFonts w:ascii="Arial" w:hAnsi="Arial" w:cs="Arial"/>
          <w:color w:val="221E1F"/>
          <w:sz w:val="22"/>
          <w:szCs w:val="22"/>
        </w:rPr>
        <w:t>bservancia general dentro de su jurisdicción;</w:t>
      </w: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 xml:space="preserve">Controlar los residuos sólidos urbanos; </w:t>
      </w:r>
    </w:p>
    <w:p w:rsidR="00497995" w:rsidRPr="003B4A2C" w:rsidRDefault="00497995" w:rsidP="00F1144A">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Prestar, por sí o a través de gestores, el servicio público de manejo integral de residuos sólidos ur</w:t>
      </w:r>
      <w:r w:rsidRPr="003B4A2C">
        <w:rPr>
          <w:rFonts w:ascii="Arial" w:hAnsi="Arial" w:cs="Arial"/>
          <w:color w:val="221E1F"/>
          <w:sz w:val="22"/>
          <w:szCs w:val="22"/>
        </w:rPr>
        <w:softHyphen/>
        <w:t>ban</w:t>
      </w:r>
      <w:r w:rsidR="00765E03" w:rsidRPr="003B4A2C">
        <w:rPr>
          <w:rFonts w:ascii="Arial" w:hAnsi="Arial" w:cs="Arial"/>
          <w:color w:val="221E1F"/>
          <w:sz w:val="22"/>
          <w:szCs w:val="22"/>
        </w:rPr>
        <w:t>os, observando lo dispuesto por</w:t>
      </w:r>
      <w:r w:rsidRPr="003B4A2C">
        <w:rPr>
          <w:rFonts w:ascii="Arial" w:hAnsi="Arial" w:cs="Arial"/>
          <w:color w:val="221E1F"/>
          <w:sz w:val="22"/>
          <w:szCs w:val="22"/>
        </w:rPr>
        <w:t xml:space="preserve"> Ley</w:t>
      </w:r>
      <w:r w:rsidR="00F1144A" w:rsidRPr="003B4A2C">
        <w:rPr>
          <w:rFonts w:ascii="Arial" w:hAnsi="Arial" w:cs="Arial"/>
          <w:color w:val="221E1F"/>
          <w:sz w:val="22"/>
          <w:szCs w:val="22"/>
        </w:rPr>
        <w:t xml:space="preserve"> General</w:t>
      </w:r>
      <w:r w:rsidRPr="003B4A2C">
        <w:rPr>
          <w:rFonts w:ascii="Arial" w:hAnsi="Arial" w:cs="Arial"/>
          <w:color w:val="221E1F"/>
          <w:sz w:val="22"/>
          <w:szCs w:val="22"/>
        </w:rPr>
        <w:t xml:space="preserve"> y la legislación estatal en la materia; </w:t>
      </w: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Otorgar las autorizaciones y concesiones de una o más de las actividades que comprende la pres</w:t>
      </w:r>
      <w:r w:rsidRPr="003B4A2C">
        <w:rPr>
          <w:rFonts w:ascii="Arial" w:hAnsi="Arial" w:cs="Arial"/>
          <w:color w:val="221E1F"/>
          <w:sz w:val="22"/>
          <w:szCs w:val="22"/>
        </w:rPr>
        <w:softHyphen/>
        <w:t xml:space="preserve">tación de los servicios de manejo integral de los residuos sólidos urbanos; </w:t>
      </w: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 xml:space="preserve">Establecer y mantener actualizado el registro de los grandes generadores de residuos sólidos urbanos; </w:t>
      </w: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Verificar el cumplimie</w:t>
      </w:r>
      <w:r w:rsidR="00F1144A" w:rsidRPr="003B4A2C">
        <w:rPr>
          <w:rFonts w:ascii="Arial" w:hAnsi="Arial" w:cs="Arial"/>
          <w:color w:val="221E1F"/>
          <w:sz w:val="22"/>
          <w:szCs w:val="22"/>
        </w:rPr>
        <w:t>nto de las disposiciones de la</w:t>
      </w:r>
      <w:r w:rsidRPr="003B4A2C">
        <w:rPr>
          <w:rFonts w:ascii="Arial" w:hAnsi="Arial" w:cs="Arial"/>
          <w:color w:val="221E1F"/>
          <w:sz w:val="22"/>
          <w:szCs w:val="22"/>
        </w:rPr>
        <w:t xml:space="preserve"> Ley</w:t>
      </w:r>
      <w:r w:rsidR="00F1144A" w:rsidRPr="003B4A2C">
        <w:rPr>
          <w:rFonts w:ascii="Arial" w:hAnsi="Arial" w:cs="Arial"/>
          <w:color w:val="221E1F"/>
          <w:sz w:val="22"/>
          <w:szCs w:val="22"/>
        </w:rPr>
        <w:t xml:space="preserve"> General</w:t>
      </w:r>
      <w:r w:rsidRPr="003B4A2C">
        <w:rPr>
          <w:rFonts w:ascii="Arial" w:hAnsi="Arial" w:cs="Arial"/>
          <w:color w:val="221E1F"/>
          <w:sz w:val="22"/>
          <w:szCs w:val="22"/>
        </w:rPr>
        <w:t>, normas oficiales mexicanas y demás or</w:t>
      </w:r>
      <w:r w:rsidRPr="003B4A2C">
        <w:rPr>
          <w:rFonts w:ascii="Arial" w:hAnsi="Arial" w:cs="Arial"/>
          <w:color w:val="221E1F"/>
          <w:sz w:val="22"/>
          <w:szCs w:val="22"/>
        </w:rPr>
        <w:softHyphen/>
        <w:t xml:space="preserve">denamientos jurídicos en materia de residuos sólidos urbanos e imponer las sanciones y medidas de seguridad que resulten aplicables; </w:t>
      </w:r>
    </w:p>
    <w:p w:rsidR="00F1144A"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 xml:space="preserve">Participar en el control de los residuos peligrosos generados o manejados por microgeneradores, así como imponer las sanciones que procedan, de acuerdo con la normatividad aplicable y lo que establezcan los convenios que se suscriban con </w:t>
      </w:r>
      <w:r w:rsidR="00F1144A" w:rsidRPr="003B4A2C">
        <w:rPr>
          <w:rFonts w:ascii="Arial" w:hAnsi="Arial" w:cs="Arial"/>
          <w:color w:val="221E1F"/>
          <w:sz w:val="22"/>
          <w:szCs w:val="22"/>
        </w:rPr>
        <w:t>el gobierno del estado;</w:t>
      </w:r>
    </w:p>
    <w:p w:rsidR="00F1144A"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Coadyuvar en la prevención de la contaminación de sitios con materiales y residuos peligrosos y su remediación;</w:t>
      </w:r>
    </w:p>
    <w:p w:rsidR="00497995" w:rsidRPr="003B4A2C" w:rsidRDefault="00F1144A"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 xml:space="preserve">Coadyuvar con </w:t>
      </w:r>
      <w:r w:rsidR="009D3E50">
        <w:rPr>
          <w:rFonts w:ascii="Arial" w:hAnsi="Arial" w:cs="Arial"/>
          <w:color w:val="221E1F"/>
          <w:sz w:val="22"/>
          <w:szCs w:val="22"/>
        </w:rPr>
        <w:t>Organismo Público Descentralizado</w:t>
      </w:r>
      <w:r w:rsidRPr="003B4A2C">
        <w:rPr>
          <w:rFonts w:ascii="Arial" w:hAnsi="Arial" w:cs="Arial"/>
          <w:color w:val="221E1F"/>
          <w:sz w:val="22"/>
          <w:szCs w:val="22"/>
        </w:rPr>
        <w:t xml:space="preserve"> Sistema Intermunicipal de Manejo de Residuos Surest</w:t>
      </w:r>
      <w:r w:rsidR="00F040BC">
        <w:rPr>
          <w:rFonts w:ascii="Arial" w:hAnsi="Arial" w:cs="Arial"/>
          <w:color w:val="221E1F"/>
          <w:sz w:val="22"/>
          <w:szCs w:val="22"/>
        </w:rPr>
        <w:t>e, en todo lo relacionado con el diseño y ejecución de la política de</w:t>
      </w:r>
      <w:r w:rsidRPr="003B4A2C">
        <w:rPr>
          <w:rFonts w:ascii="Arial" w:hAnsi="Arial" w:cs="Arial"/>
          <w:color w:val="221E1F"/>
          <w:sz w:val="22"/>
          <w:szCs w:val="22"/>
        </w:rPr>
        <w:t xml:space="preserve"> prevención y gestión integral de residuos</w:t>
      </w:r>
      <w:r w:rsidR="00F040BC">
        <w:rPr>
          <w:rFonts w:ascii="Arial" w:hAnsi="Arial" w:cs="Arial"/>
          <w:color w:val="221E1F"/>
          <w:sz w:val="22"/>
          <w:szCs w:val="22"/>
        </w:rPr>
        <w:t xml:space="preserve"> sólidos</w:t>
      </w:r>
      <w:r w:rsidRPr="003B4A2C">
        <w:rPr>
          <w:rFonts w:ascii="Arial" w:hAnsi="Arial" w:cs="Arial"/>
          <w:color w:val="221E1F"/>
          <w:sz w:val="22"/>
          <w:szCs w:val="22"/>
        </w:rPr>
        <w:t>;</w:t>
      </w:r>
      <w:r w:rsidR="00497995" w:rsidRPr="003B4A2C">
        <w:rPr>
          <w:rFonts w:ascii="Arial" w:hAnsi="Arial" w:cs="Arial"/>
          <w:color w:val="221E1F"/>
          <w:sz w:val="22"/>
          <w:szCs w:val="22"/>
        </w:rPr>
        <w:t xml:space="preserve"> </w:t>
      </w:r>
    </w:p>
    <w:p w:rsidR="00497995" w:rsidRPr="003B4A2C" w:rsidRDefault="00497995" w:rsidP="00497995">
      <w:pPr>
        <w:pStyle w:val="Pa15"/>
        <w:numPr>
          <w:ilvl w:val="0"/>
          <w:numId w:val="30"/>
        </w:numPr>
        <w:ind w:left="709" w:hanging="426"/>
        <w:jc w:val="both"/>
        <w:rPr>
          <w:rFonts w:ascii="Arial" w:hAnsi="Arial" w:cs="Arial"/>
          <w:color w:val="221E1F"/>
          <w:sz w:val="22"/>
          <w:szCs w:val="22"/>
        </w:rPr>
      </w:pPr>
      <w:r w:rsidRPr="003B4A2C">
        <w:rPr>
          <w:rFonts w:ascii="Arial" w:hAnsi="Arial" w:cs="Arial"/>
          <w:color w:val="221E1F"/>
          <w:sz w:val="22"/>
          <w:szCs w:val="22"/>
        </w:rPr>
        <w:t xml:space="preserve">Efectuar el cobro por el </w:t>
      </w:r>
      <w:r w:rsidR="009F58F8">
        <w:rPr>
          <w:rFonts w:ascii="Arial" w:hAnsi="Arial" w:cs="Arial"/>
          <w:color w:val="221E1F"/>
          <w:sz w:val="22"/>
          <w:szCs w:val="22"/>
        </w:rPr>
        <w:t>servicio</w:t>
      </w:r>
      <w:r w:rsidRPr="003B4A2C">
        <w:rPr>
          <w:rFonts w:ascii="Arial" w:hAnsi="Arial" w:cs="Arial"/>
          <w:color w:val="221E1F"/>
          <w:sz w:val="22"/>
          <w:szCs w:val="22"/>
        </w:rPr>
        <w:t xml:space="preserve"> de </w:t>
      </w:r>
      <w:r w:rsidR="009F58F8">
        <w:rPr>
          <w:rFonts w:ascii="Arial" w:hAnsi="Arial" w:cs="Arial"/>
          <w:color w:val="221E1F"/>
          <w:sz w:val="22"/>
          <w:szCs w:val="22"/>
        </w:rPr>
        <w:t xml:space="preserve">recolección de residuos </w:t>
      </w:r>
      <w:r w:rsidRPr="003B4A2C">
        <w:rPr>
          <w:rFonts w:ascii="Arial" w:hAnsi="Arial" w:cs="Arial"/>
          <w:color w:val="221E1F"/>
          <w:sz w:val="22"/>
          <w:szCs w:val="22"/>
        </w:rPr>
        <w:t xml:space="preserve">sólidos urbanos y </w:t>
      </w:r>
      <w:r w:rsidR="009F58F8">
        <w:rPr>
          <w:rFonts w:ascii="Arial" w:hAnsi="Arial" w:cs="Arial"/>
          <w:color w:val="221E1F"/>
          <w:sz w:val="22"/>
          <w:szCs w:val="22"/>
        </w:rPr>
        <w:t xml:space="preserve">manejo especial, </w:t>
      </w:r>
      <w:r w:rsidRPr="003B4A2C">
        <w:rPr>
          <w:rFonts w:ascii="Arial" w:hAnsi="Arial" w:cs="Arial"/>
          <w:color w:val="221E1F"/>
          <w:sz w:val="22"/>
          <w:szCs w:val="22"/>
        </w:rPr>
        <w:t xml:space="preserve">y </w:t>
      </w:r>
    </w:p>
    <w:p w:rsidR="00497995" w:rsidRPr="003B4A2C" w:rsidRDefault="00497995" w:rsidP="00497995">
      <w:pPr>
        <w:numPr>
          <w:ilvl w:val="0"/>
          <w:numId w:val="30"/>
        </w:numPr>
        <w:autoSpaceDE w:val="0"/>
        <w:autoSpaceDN w:val="0"/>
        <w:adjustRightInd w:val="0"/>
        <w:ind w:left="709" w:hanging="426"/>
        <w:jc w:val="both"/>
        <w:rPr>
          <w:rFonts w:ascii="Arial" w:hAnsi="Arial" w:cs="Arial"/>
          <w:sz w:val="22"/>
          <w:szCs w:val="22"/>
        </w:rPr>
      </w:pPr>
      <w:r w:rsidRPr="003B4A2C">
        <w:rPr>
          <w:rFonts w:ascii="Arial" w:hAnsi="Arial" w:cs="Arial"/>
          <w:color w:val="221E1F"/>
          <w:sz w:val="22"/>
          <w:szCs w:val="22"/>
        </w:rPr>
        <w:t xml:space="preserve">Las </w:t>
      </w:r>
      <w:r w:rsidR="00F1144A" w:rsidRPr="003B4A2C">
        <w:rPr>
          <w:rFonts w:ascii="Arial" w:hAnsi="Arial" w:cs="Arial"/>
          <w:color w:val="221E1F"/>
          <w:sz w:val="22"/>
          <w:szCs w:val="22"/>
        </w:rPr>
        <w:t>demás que se establezcan en la</w:t>
      </w:r>
      <w:r w:rsidRPr="003B4A2C">
        <w:rPr>
          <w:rFonts w:ascii="Arial" w:hAnsi="Arial" w:cs="Arial"/>
          <w:color w:val="221E1F"/>
          <w:sz w:val="22"/>
          <w:szCs w:val="22"/>
        </w:rPr>
        <w:t xml:space="preserve"> Ley, las normas oficiales mexicanas y otros ordenamientos jurídicos que resulten aplicables.</w:t>
      </w:r>
    </w:p>
    <w:p w:rsidR="00497995" w:rsidRPr="003B4A2C" w:rsidRDefault="00497995" w:rsidP="00497995">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D34423">
        <w:rPr>
          <w:rFonts w:ascii="Arial" w:hAnsi="Arial" w:cs="Arial"/>
          <w:b/>
          <w:bCs/>
          <w:sz w:val="22"/>
          <w:szCs w:val="22"/>
        </w:rPr>
        <w:t xml:space="preserve"> 8</w:t>
      </w:r>
      <w:r w:rsidR="009F2CE6" w:rsidRPr="003B4A2C">
        <w:rPr>
          <w:rFonts w:ascii="Arial" w:hAnsi="Arial" w:cs="Arial"/>
          <w:b/>
          <w:bCs/>
          <w:sz w:val="22"/>
          <w:szCs w:val="22"/>
        </w:rPr>
        <w:t xml:space="preserve">. </w:t>
      </w:r>
      <w:r w:rsidR="009F2CE6" w:rsidRPr="003B4A2C">
        <w:rPr>
          <w:rFonts w:ascii="Arial" w:hAnsi="Arial" w:cs="Arial"/>
          <w:sz w:val="22"/>
          <w:szCs w:val="22"/>
        </w:rPr>
        <w:t>Son facultades y obligaciones del Presidente Municipal, en materia de manejo integral de residuos sólidos, las siguientes: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      Vigilar y hacer cumplir en el ámbito de su competencia este Reglamento;</w:t>
      </w:r>
    </w:p>
    <w:p w:rsidR="009F2CE6" w:rsidRDefault="009F2CE6"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Ejecutar los acuerdos que en materia de</w:t>
      </w:r>
      <w:r w:rsidR="009D3E50">
        <w:rPr>
          <w:rFonts w:ascii="Arial" w:hAnsi="Arial" w:cs="Arial"/>
          <w:sz w:val="22"/>
          <w:szCs w:val="22"/>
        </w:rPr>
        <w:t xml:space="preserve"> barrido,</w:t>
      </w:r>
      <w:r w:rsidRPr="003B4A2C">
        <w:rPr>
          <w:rFonts w:ascii="Arial" w:hAnsi="Arial" w:cs="Arial"/>
          <w:sz w:val="22"/>
          <w:szCs w:val="22"/>
        </w:rPr>
        <w:t xml:space="preserve"> </w:t>
      </w:r>
      <w:r w:rsidR="00332DDD" w:rsidRPr="003B4A2C">
        <w:rPr>
          <w:rFonts w:ascii="Arial" w:hAnsi="Arial" w:cs="Arial"/>
          <w:sz w:val="22"/>
          <w:szCs w:val="22"/>
        </w:rPr>
        <w:t xml:space="preserve">almacenamiento, </w:t>
      </w:r>
      <w:r w:rsidRPr="003B4A2C">
        <w:rPr>
          <w:rFonts w:ascii="Arial" w:hAnsi="Arial" w:cs="Arial"/>
          <w:sz w:val="22"/>
          <w:szCs w:val="22"/>
        </w:rPr>
        <w:t xml:space="preserve">recolección </w:t>
      </w:r>
      <w:r w:rsidR="00BB238B">
        <w:rPr>
          <w:rFonts w:ascii="Arial" w:hAnsi="Arial" w:cs="Arial"/>
          <w:sz w:val="22"/>
          <w:szCs w:val="22"/>
        </w:rPr>
        <w:t>separada</w:t>
      </w:r>
      <w:r w:rsidRPr="003B4A2C">
        <w:rPr>
          <w:rFonts w:ascii="Arial" w:hAnsi="Arial" w:cs="Arial"/>
          <w:sz w:val="22"/>
          <w:szCs w:val="22"/>
        </w:rPr>
        <w:t>,</w:t>
      </w:r>
      <w:r w:rsidR="003C33D0">
        <w:rPr>
          <w:rFonts w:ascii="Arial" w:hAnsi="Arial" w:cs="Arial"/>
          <w:sz w:val="22"/>
          <w:szCs w:val="22"/>
        </w:rPr>
        <w:t xml:space="preserve"> acopio, transferencia, tratamiento</w:t>
      </w:r>
      <w:r w:rsidRPr="003B4A2C">
        <w:rPr>
          <w:rFonts w:ascii="Arial" w:hAnsi="Arial" w:cs="Arial"/>
          <w:sz w:val="22"/>
          <w:szCs w:val="22"/>
        </w:rPr>
        <w:t xml:space="preserve"> y disposición final de residuos que dicte el Ayuntamient</w:t>
      </w:r>
      <w:r w:rsidR="009D3E50">
        <w:rPr>
          <w:rFonts w:ascii="Arial" w:hAnsi="Arial" w:cs="Arial"/>
          <w:sz w:val="22"/>
          <w:szCs w:val="22"/>
        </w:rPr>
        <w:t>o;</w:t>
      </w:r>
    </w:p>
    <w:p w:rsidR="009D3E50" w:rsidRPr="003B4A2C" w:rsidRDefault="009D3E50"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Pr>
          <w:rFonts w:ascii="Arial" w:hAnsi="Arial" w:cs="Arial"/>
          <w:sz w:val="22"/>
          <w:szCs w:val="22"/>
        </w:rPr>
        <w:t>Cumplir con los acuerdos del Consejo de Administración del Organismo Público Descentralizado SIMAR Sureste, en materia de políticas de manejo de residuos sólidos;</w:t>
      </w:r>
    </w:p>
    <w:p w:rsidR="009F2CE6" w:rsidRPr="003B4A2C" w:rsidRDefault="009F2CE6"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Imponer las sanciones </w:t>
      </w:r>
      <w:r w:rsidR="00973433" w:rsidRPr="003B4A2C">
        <w:rPr>
          <w:rFonts w:ascii="Arial" w:hAnsi="Arial" w:cs="Arial"/>
          <w:sz w:val="22"/>
          <w:szCs w:val="22"/>
        </w:rPr>
        <w:t>administrativas por conducto del Departamento</w:t>
      </w:r>
      <w:r w:rsidRPr="003B4A2C">
        <w:rPr>
          <w:rFonts w:ascii="Arial" w:hAnsi="Arial" w:cs="Arial"/>
          <w:sz w:val="22"/>
          <w:szCs w:val="22"/>
        </w:rPr>
        <w:t xml:space="preserve"> de Inspección de Reglamentos previstas en este Reglamento;</w:t>
      </w:r>
    </w:p>
    <w:p w:rsidR="009D3E50" w:rsidRPr="009D3E50" w:rsidRDefault="009F2CE6" w:rsidP="009D3E50">
      <w:pPr>
        <w:numPr>
          <w:ilvl w:val="0"/>
          <w:numId w:val="7"/>
        </w:numPr>
        <w:tabs>
          <w:tab w:val="clear" w:pos="270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Formular, establecer y evaluar el sistema de</w:t>
      </w:r>
      <w:r w:rsidR="009D3E50">
        <w:rPr>
          <w:rFonts w:ascii="Arial" w:hAnsi="Arial" w:cs="Arial"/>
          <w:sz w:val="22"/>
          <w:szCs w:val="22"/>
        </w:rPr>
        <w:t xml:space="preserve"> manejo ambiental del municipio;</w:t>
      </w:r>
    </w:p>
    <w:p w:rsidR="009F2CE6" w:rsidRPr="003B4A2C" w:rsidRDefault="009F2CE6"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sidRPr="003B4A2C">
        <w:rPr>
          <w:rFonts w:ascii="Arial" w:hAnsi="Arial" w:cs="Arial"/>
          <w:sz w:val="22"/>
          <w:szCs w:val="22"/>
        </w:rPr>
        <w:t xml:space="preserve">Formular, </w:t>
      </w:r>
      <w:r w:rsidR="00973433" w:rsidRPr="003B4A2C">
        <w:rPr>
          <w:rFonts w:ascii="Arial" w:hAnsi="Arial" w:cs="Arial"/>
          <w:sz w:val="22"/>
          <w:szCs w:val="22"/>
        </w:rPr>
        <w:t>vigilar</w:t>
      </w:r>
      <w:r w:rsidR="0025420E" w:rsidRPr="003B4A2C">
        <w:rPr>
          <w:rFonts w:ascii="Arial" w:hAnsi="Arial" w:cs="Arial"/>
          <w:sz w:val="22"/>
          <w:szCs w:val="22"/>
        </w:rPr>
        <w:t>, ejecuta</w:t>
      </w:r>
      <w:r w:rsidR="006F26F2">
        <w:rPr>
          <w:rFonts w:ascii="Arial" w:hAnsi="Arial" w:cs="Arial"/>
          <w:sz w:val="22"/>
          <w:szCs w:val="22"/>
        </w:rPr>
        <w:t>r</w:t>
      </w:r>
      <w:r w:rsidR="00973433" w:rsidRPr="003B4A2C">
        <w:rPr>
          <w:rFonts w:ascii="Arial" w:hAnsi="Arial" w:cs="Arial"/>
          <w:sz w:val="22"/>
          <w:szCs w:val="22"/>
        </w:rPr>
        <w:t xml:space="preserve"> y evaluar el Programa </w:t>
      </w:r>
      <w:r w:rsidR="00BB238B">
        <w:rPr>
          <w:rFonts w:ascii="Arial" w:hAnsi="Arial" w:cs="Arial"/>
          <w:sz w:val="22"/>
          <w:szCs w:val="22"/>
        </w:rPr>
        <w:t>Interestatal de Valorización de Residuos Sólidos</w:t>
      </w:r>
      <w:r w:rsidRPr="003B4A2C">
        <w:rPr>
          <w:rFonts w:ascii="Arial" w:hAnsi="Arial" w:cs="Arial"/>
          <w:sz w:val="22"/>
          <w:szCs w:val="22"/>
        </w:rPr>
        <w:t>; y</w:t>
      </w:r>
    </w:p>
    <w:p w:rsidR="009F2CE6" w:rsidRPr="003B4A2C" w:rsidRDefault="00C32D8F" w:rsidP="009F2CE6">
      <w:pPr>
        <w:numPr>
          <w:ilvl w:val="0"/>
          <w:numId w:val="7"/>
        </w:numPr>
        <w:tabs>
          <w:tab w:val="clear" w:pos="2700"/>
        </w:tabs>
        <w:autoSpaceDE w:val="0"/>
        <w:autoSpaceDN w:val="0"/>
        <w:adjustRightInd w:val="0"/>
        <w:ind w:left="1080" w:hanging="540"/>
        <w:jc w:val="both"/>
        <w:rPr>
          <w:rFonts w:ascii="Arial" w:hAnsi="Arial" w:cs="Arial"/>
          <w:sz w:val="22"/>
          <w:szCs w:val="22"/>
        </w:rPr>
      </w:pPr>
      <w:r>
        <w:rPr>
          <w:rFonts w:ascii="Arial" w:hAnsi="Arial" w:cs="Arial"/>
          <w:sz w:val="22"/>
          <w:szCs w:val="22"/>
        </w:rPr>
        <w:t xml:space="preserve">Las </w:t>
      </w:r>
      <w:r w:rsidR="009F2CE6" w:rsidRPr="003B4A2C">
        <w:rPr>
          <w:rFonts w:ascii="Arial" w:hAnsi="Arial" w:cs="Arial"/>
          <w:sz w:val="22"/>
          <w:szCs w:val="22"/>
        </w:rPr>
        <w:t>demás disposicion</w:t>
      </w:r>
      <w:r w:rsidR="00BC4394" w:rsidRPr="003B4A2C">
        <w:rPr>
          <w:rFonts w:ascii="Arial" w:hAnsi="Arial" w:cs="Arial"/>
          <w:sz w:val="22"/>
          <w:szCs w:val="22"/>
        </w:rPr>
        <w:t xml:space="preserve">es que señalen este Reglamento, </w:t>
      </w:r>
      <w:r w:rsidR="009F2CE6" w:rsidRPr="003B4A2C">
        <w:rPr>
          <w:rFonts w:ascii="Arial" w:hAnsi="Arial" w:cs="Arial"/>
          <w:sz w:val="22"/>
          <w:szCs w:val="22"/>
        </w:rPr>
        <w:t>las leyes, Reglamentos y disposiciones legales de la materia.</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9</w:t>
      </w:r>
      <w:r w:rsidR="002134CA" w:rsidRPr="003B4A2C">
        <w:rPr>
          <w:rFonts w:ascii="Arial" w:hAnsi="Arial" w:cs="Arial"/>
          <w:b/>
          <w:bCs/>
          <w:sz w:val="22"/>
          <w:szCs w:val="22"/>
        </w:rPr>
        <w:t xml:space="preserve">. </w:t>
      </w:r>
      <w:r w:rsidR="00A72F7F" w:rsidRPr="003B4A2C">
        <w:rPr>
          <w:rFonts w:ascii="Arial" w:hAnsi="Arial" w:cs="Arial"/>
          <w:sz w:val="22"/>
          <w:szCs w:val="22"/>
        </w:rPr>
        <w:t xml:space="preserve">Al Departamento </w:t>
      </w:r>
      <w:r w:rsidR="009F2CE6" w:rsidRPr="003B4A2C">
        <w:rPr>
          <w:rFonts w:ascii="Arial" w:hAnsi="Arial" w:cs="Arial"/>
          <w:sz w:val="22"/>
          <w:szCs w:val="22"/>
        </w:rPr>
        <w:t>de Aseo Público le corresponde lo siguiente:</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00770B"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Pr>
          <w:rFonts w:ascii="Arial" w:hAnsi="Arial" w:cs="Arial"/>
          <w:sz w:val="22"/>
          <w:szCs w:val="22"/>
        </w:rPr>
        <w:t xml:space="preserve">La recolección </w:t>
      </w:r>
      <w:r w:rsidR="009F2CE6" w:rsidRPr="003B4A2C">
        <w:rPr>
          <w:rFonts w:ascii="Arial" w:hAnsi="Arial" w:cs="Arial"/>
          <w:sz w:val="22"/>
          <w:szCs w:val="22"/>
        </w:rPr>
        <w:t>de los residuos sólidos urbanos en</w:t>
      </w:r>
      <w:r w:rsidR="00A72F7F" w:rsidRPr="003B4A2C">
        <w:rPr>
          <w:rFonts w:ascii="Arial" w:hAnsi="Arial" w:cs="Arial"/>
          <w:sz w:val="22"/>
          <w:szCs w:val="22"/>
        </w:rPr>
        <w:t xml:space="preserve"> los centros de p</w:t>
      </w:r>
      <w:r w:rsidR="009F2CE6" w:rsidRPr="003B4A2C">
        <w:rPr>
          <w:rFonts w:ascii="Arial" w:hAnsi="Arial" w:cs="Arial"/>
          <w:sz w:val="22"/>
          <w:szCs w:val="22"/>
        </w:rPr>
        <w:t>oblación;</w:t>
      </w:r>
    </w:p>
    <w:p w:rsidR="009F2CE6" w:rsidRPr="003B4A2C" w:rsidRDefault="009F2CE6" w:rsidP="00617F4C">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Recoger los que generen mercados, tianguis, romerías,</w:t>
      </w:r>
      <w:r w:rsidR="002A34E3" w:rsidRPr="003B4A2C">
        <w:rPr>
          <w:rFonts w:ascii="Arial" w:hAnsi="Arial" w:cs="Arial"/>
          <w:sz w:val="22"/>
          <w:szCs w:val="22"/>
        </w:rPr>
        <w:t xml:space="preserve"> ferias,</w:t>
      </w:r>
      <w:r w:rsidRPr="003B4A2C">
        <w:rPr>
          <w:rFonts w:ascii="Arial" w:hAnsi="Arial" w:cs="Arial"/>
          <w:sz w:val="22"/>
          <w:szCs w:val="22"/>
        </w:rPr>
        <w:t xml:space="preserve"> manifestaciones</w:t>
      </w:r>
      <w:r w:rsidR="00332DDD" w:rsidRPr="003B4A2C">
        <w:rPr>
          <w:rFonts w:ascii="Arial" w:hAnsi="Arial" w:cs="Arial"/>
          <w:sz w:val="22"/>
          <w:szCs w:val="22"/>
        </w:rPr>
        <w:t xml:space="preserve"> o eventos</w:t>
      </w:r>
      <w:r w:rsidR="00617F4C" w:rsidRPr="003B4A2C">
        <w:rPr>
          <w:rFonts w:ascii="Arial" w:hAnsi="Arial" w:cs="Arial"/>
          <w:sz w:val="22"/>
          <w:szCs w:val="22"/>
        </w:rPr>
        <w:t xml:space="preserve"> </w:t>
      </w:r>
      <w:r w:rsidR="00332DDD" w:rsidRPr="003B4A2C">
        <w:rPr>
          <w:rFonts w:ascii="Arial" w:hAnsi="Arial" w:cs="Arial"/>
          <w:sz w:val="22"/>
          <w:szCs w:val="22"/>
        </w:rPr>
        <w:t>cívico</w:t>
      </w:r>
      <w:r w:rsidRPr="003B4A2C">
        <w:rPr>
          <w:rFonts w:ascii="Arial" w:hAnsi="Arial" w:cs="Arial"/>
          <w:sz w:val="22"/>
          <w:szCs w:val="22"/>
        </w:rPr>
        <w:t>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La recolección </w:t>
      </w:r>
      <w:r w:rsidR="009D3E50">
        <w:rPr>
          <w:rFonts w:ascii="Arial" w:hAnsi="Arial" w:cs="Arial"/>
          <w:sz w:val="22"/>
          <w:szCs w:val="22"/>
        </w:rPr>
        <w:t>clasific</w:t>
      </w:r>
      <w:r w:rsidR="001A2D32">
        <w:rPr>
          <w:rFonts w:ascii="Arial" w:hAnsi="Arial" w:cs="Arial"/>
          <w:sz w:val="22"/>
          <w:szCs w:val="22"/>
        </w:rPr>
        <w:t>a</w:t>
      </w:r>
      <w:r w:rsidR="009D3E50">
        <w:rPr>
          <w:rFonts w:ascii="Arial" w:hAnsi="Arial" w:cs="Arial"/>
          <w:sz w:val="22"/>
          <w:szCs w:val="22"/>
        </w:rPr>
        <w:t>da</w:t>
      </w:r>
      <w:r w:rsidR="001A1E6F" w:rsidRPr="003B4A2C">
        <w:rPr>
          <w:rFonts w:ascii="Arial" w:hAnsi="Arial" w:cs="Arial"/>
          <w:sz w:val="22"/>
          <w:szCs w:val="22"/>
        </w:rPr>
        <w:t xml:space="preserve"> de residuos</w:t>
      </w:r>
      <w:r w:rsidR="003C33D0">
        <w:rPr>
          <w:rFonts w:ascii="Arial" w:hAnsi="Arial" w:cs="Arial"/>
          <w:sz w:val="22"/>
          <w:szCs w:val="22"/>
        </w:rPr>
        <w:t xml:space="preserve"> sólidos urbanos</w:t>
      </w:r>
      <w:r w:rsidRPr="003B4A2C">
        <w:rPr>
          <w:rFonts w:ascii="Arial" w:hAnsi="Arial" w:cs="Arial"/>
          <w:sz w:val="22"/>
          <w:szCs w:val="22"/>
        </w:rPr>
        <w:t>, bajo los principios de eficiencia y satisfacción de la ciudadanía;</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Controlar los residuos sólidos urbanos;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Eje</w:t>
      </w:r>
      <w:r w:rsidR="00A72F7F" w:rsidRPr="003B4A2C">
        <w:rPr>
          <w:rFonts w:ascii="Arial" w:hAnsi="Arial" w:cs="Arial"/>
          <w:sz w:val="22"/>
          <w:szCs w:val="22"/>
        </w:rPr>
        <w:t xml:space="preserve">cutar coordinadamente con </w:t>
      </w:r>
      <w:r w:rsidR="009D3E50">
        <w:rPr>
          <w:rFonts w:ascii="Arial" w:hAnsi="Arial" w:cs="Arial"/>
          <w:sz w:val="22"/>
          <w:szCs w:val="22"/>
        </w:rPr>
        <w:t xml:space="preserve">el </w:t>
      </w:r>
      <w:r w:rsidR="00DB7F05">
        <w:rPr>
          <w:rFonts w:ascii="Arial" w:hAnsi="Arial" w:cs="Arial"/>
          <w:sz w:val="22"/>
          <w:szCs w:val="22"/>
        </w:rPr>
        <w:t>Organismo O</w:t>
      </w:r>
      <w:r w:rsidR="00787C23">
        <w:rPr>
          <w:rFonts w:ascii="Arial" w:hAnsi="Arial" w:cs="Arial"/>
          <w:sz w:val="22"/>
          <w:szCs w:val="22"/>
        </w:rPr>
        <w:t>perador SIMAR</w:t>
      </w:r>
      <w:r w:rsidR="00A72F7F" w:rsidRPr="003B4A2C">
        <w:rPr>
          <w:rFonts w:ascii="Arial" w:hAnsi="Arial" w:cs="Arial"/>
          <w:sz w:val="22"/>
          <w:szCs w:val="22"/>
        </w:rPr>
        <w:t xml:space="preserve"> Sureste </w:t>
      </w:r>
      <w:r w:rsidR="008F3C8E" w:rsidRPr="003B4A2C">
        <w:rPr>
          <w:rFonts w:ascii="Arial" w:hAnsi="Arial" w:cs="Arial"/>
          <w:sz w:val="22"/>
          <w:szCs w:val="22"/>
        </w:rPr>
        <w:t xml:space="preserve">el Programa </w:t>
      </w:r>
      <w:r w:rsidR="009D3E50">
        <w:rPr>
          <w:rFonts w:ascii="Arial" w:hAnsi="Arial" w:cs="Arial"/>
          <w:sz w:val="22"/>
          <w:szCs w:val="22"/>
        </w:rPr>
        <w:t>Interestatal de Valorización de Residuos Sólidos;</w:t>
      </w:r>
    </w:p>
    <w:p w:rsidR="002134CA" w:rsidRPr="003B4A2C" w:rsidRDefault="002134CA"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Coadyuvar con el </w:t>
      </w:r>
      <w:r w:rsidR="003C33D0">
        <w:rPr>
          <w:rFonts w:ascii="Arial" w:hAnsi="Arial" w:cs="Arial"/>
          <w:sz w:val="22"/>
          <w:szCs w:val="22"/>
        </w:rPr>
        <w:t>organismo operador</w:t>
      </w:r>
      <w:r w:rsidRPr="003B4A2C">
        <w:rPr>
          <w:rFonts w:ascii="Arial" w:hAnsi="Arial" w:cs="Arial"/>
          <w:sz w:val="22"/>
          <w:szCs w:val="22"/>
        </w:rPr>
        <w:t xml:space="preserve"> de residuos en la implementación</w:t>
      </w:r>
      <w:r w:rsidR="00DB7F05">
        <w:rPr>
          <w:rFonts w:ascii="Arial" w:hAnsi="Arial" w:cs="Arial"/>
          <w:sz w:val="22"/>
          <w:szCs w:val="22"/>
        </w:rPr>
        <w:t xml:space="preserve">, revisión y actualización del Programa </w:t>
      </w:r>
      <w:r w:rsidR="009D3E50">
        <w:rPr>
          <w:rFonts w:ascii="Arial" w:hAnsi="Arial" w:cs="Arial"/>
          <w:sz w:val="22"/>
          <w:szCs w:val="22"/>
        </w:rPr>
        <w:t>Interestatal de Valorización de Residuos Sólidos</w:t>
      </w:r>
      <w:r w:rsidRPr="003B4A2C">
        <w:rPr>
          <w:rFonts w:ascii="Arial" w:hAnsi="Arial" w:cs="Arial"/>
          <w:sz w:val="22"/>
          <w:szCs w:val="22"/>
        </w:rPr>
        <w:t>;</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El transporte de </w:t>
      </w:r>
      <w:r w:rsidR="009D3E50">
        <w:rPr>
          <w:rFonts w:ascii="Arial" w:hAnsi="Arial" w:cs="Arial"/>
          <w:sz w:val="22"/>
          <w:szCs w:val="22"/>
        </w:rPr>
        <w:t xml:space="preserve">los </w:t>
      </w:r>
      <w:r w:rsidRPr="003B4A2C">
        <w:rPr>
          <w:rFonts w:ascii="Arial" w:hAnsi="Arial" w:cs="Arial"/>
          <w:sz w:val="22"/>
          <w:szCs w:val="22"/>
        </w:rPr>
        <w:t xml:space="preserve">residuos sólidos urbanos </w:t>
      </w:r>
      <w:r w:rsidR="009D3E50">
        <w:rPr>
          <w:rFonts w:ascii="Arial" w:hAnsi="Arial" w:cs="Arial"/>
          <w:sz w:val="22"/>
          <w:szCs w:val="22"/>
        </w:rPr>
        <w:t xml:space="preserve">se hará </w:t>
      </w:r>
      <w:r w:rsidRPr="003B4A2C">
        <w:rPr>
          <w:rFonts w:ascii="Arial" w:hAnsi="Arial" w:cs="Arial"/>
          <w:sz w:val="22"/>
          <w:szCs w:val="22"/>
        </w:rPr>
        <w:t xml:space="preserve">en vehículos </w:t>
      </w:r>
      <w:r w:rsidR="00A72F7F" w:rsidRPr="003B4A2C">
        <w:rPr>
          <w:rFonts w:ascii="Arial" w:hAnsi="Arial" w:cs="Arial"/>
          <w:sz w:val="22"/>
          <w:szCs w:val="22"/>
        </w:rPr>
        <w:t>equipados</w:t>
      </w:r>
      <w:r w:rsidRPr="003B4A2C">
        <w:rPr>
          <w:rFonts w:ascii="Arial" w:hAnsi="Arial" w:cs="Arial"/>
          <w:sz w:val="22"/>
          <w:szCs w:val="22"/>
        </w:rPr>
        <w:t xml:space="preserve"> es</w:t>
      </w:r>
      <w:r w:rsidR="00DB7F05">
        <w:rPr>
          <w:rFonts w:ascii="Arial" w:hAnsi="Arial" w:cs="Arial"/>
          <w:sz w:val="22"/>
          <w:szCs w:val="22"/>
        </w:rPr>
        <w:t>pecialmente para ese objeto, que garantice</w:t>
      </w:r>
      <w:r w:rsidRPr="003B4A2C">
        <w:rPr>
          <w:rFonts w:ascii="Arial" w:hAnsi="Arial" w:cs="Arial"/>
          <w:sz w:val="22"/>
          <w:szCs w:val="22"/>
        </w:rPr>
        <w:t xml:space="preserve"> su eficaz transporte;</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Diseñar las rutas </w:t>
      </w:r>
      <w:r w:rsidR="00A72F7F" w:rsidRPr="003B4A2C">
        <w:rPr>
          <w:rFonts w:ascii="Arial" w:hAnsi="Arial" w:cs="Arial"/>
          <w:sz w:val="22"/>
          <w:szCs w:val="22"/>
        </w:rPr>
        <w:t xml:space="preserve">y horarios específicos para la recolección </w:t>
      </w:r>
      <w:r w:rsidR="009D3E50">
        <w:rPr>
          <w:rFonts w:ascii="Arial" w:hAnsi="Arial" w:cs="Arial"/>
          <w:sz w:val="22"/>
          <w:szCs w:val="22"/>
        </w:rPr>
        <w:t xml:space="preserve">clasificada </w:t>
      </w:r>
      <w:r w:rsidR="003C33D0">
        <w:rPr>
          <w:rFonts w:ascii="Arial" w:hAnsi="Arial" w:cs="Arial"/>
          <w:sz w:val="22"/>
          <w:szCs w:val="22"/>
        </w:rPr>
        <w:t>o no</w:t>
      </w:r>
      <w:r w:rsidR="002134CA" w:rsidRPr="003B4A2C">
        <w:rPr>
          <w:rFonts w:ascii="Arial" w:hAnsi="Arial" w:cs="Arial"/>
          <w:sz w:val="22"/>
          <w:szCs w:val="22"/>
        </w:rPr>
        <w:t xml:space="preserve"> de</w:t>
      </w:r>
      <w:r w:rsidR="00A72F7F" w:rsidRPr="003B4A2C">
        <w:rPr>
          <w:rFonts w:ascii="Arial" w:hAnsi="Arial" w:cs="Arial"/>
          <w:sz w:val="22"/>
          <w:szCs w:val="22"/>
        </w:rPr>
        <w:t xml:space="preserve"> </w:t>
      </w:r>
      <w:r w:rsidR="001A1E6F" w:rsidRPr="003B4A2C">
        <w:rPr>
          <w:rFonts w:ascii="Arial" w:hAnsi="Arial" w:cs="Arial"/>
          <w:sz w:val="22"/>
          <w:szCs w:val="22"/>
        </w:rPr>
        <w:t xml:space="preserve">residuos </w:t>
      </w:r>
      <w:r w:rsidR="00DB7F05">
        <w:rPr>
          <w:rFonts w:ascii="Arial" w:hAnsi="Arial" w:cs="Arial"/>
          <w:sz w:val="22"/>
          <w:szCs w:val="22"/>
        </w:rPr>
        <w:t xml:space="preserve">sólidos urbanos </w:t>
      </w:r>
      <w:r w:rsidRPr="003B4A2C">
        <w:rPr>
          <w:rFonts w:ascii="Arial" w:hAnsi="Arial" w:cs="Arial"/>
          <w:sz w:val="22"/>
          <w:szCs w:val="22"/>
        </w:rPr>
        <w:t>atendiendo la eficiencia y buscando el máximo aprovechamiento de los recursos humanos, materiales y condiciones de la ciudad;</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Erradicar la existencia de tiraderos de residuos </w:t>
      </w:r>
      <w:r w:rsidR="003C33D0">
        <w:rPr>
          <w:rFonts w:ascii="Arial" w:hAnsi="Arial" w:cs="Arial"/>
          <w:sz w:val="22"/>
          <w:szCs w:val="22"/>
        </w:rPr>
        <w:t>a cielo abierto</w:t>
      </w:r>
      <w:r w:rsidRPr="003B4A2C">
        <w:rPr>
          <w:rFonts w:ascii="Arial" w:hAnsi="Arial" w:cs="Arial"/>
          <w:sz w:val="22"/>
          <w:szCs w:val="22"/>
        </w:rPr>
        <w:t>;</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Promover programas de capacitación a los servidores públicos, así como de fomento y orientación a la población sobre </w:t>
      </w:r>
      <w:r w:rsidR="009D3E50">
        <w:rPr>
          <w:rFonts w:ascii="Arial" w:hAnsi="Arial" w:cs="Arial"/>
          <w:sz w:val="22"/>
          <w:szCs w:val="22"/>
        </w:rPr>
        <w:t>el manejo</w:t>
      </w:r>
      <w:r w:rsidRPr="003B4A2C">
        <w:rPr>
          <w:rFonts w:ascii="Arial" w:hAnsi="Arial" w:cs="Arial"/>
          <w:sz w:val="22"/>
          <w:szCs w:val="22"/>
        </w:rPr>
        <w:t xml:space="preserve"> integral de los residuos sólidos</w:t>
      </w:r>
      <w:r w:rsidR="00DB7F05">
        <w:rPr>
          <w:rFonts w:ascii="Arial" w:hAnsi="Arial" w:cs="Arial"/>
          <w:sz w:val="22"/>
          <w:szCs w:val="22"/>
        </w:rPr>
        <w:t xml:space="preserve"> urbanos</w:t>
      </w:r>
      <w:r w:rsidRPr="003B4A2C">
        <w:rPr>
          <w:rFonts w:ascii="Arial" w:hAnsi="Arial" w:cs="Arial"/>
          <w:sz w:val="22"/>
          <w:szCs w:val="22"/>
        </w:rPr>
        <w:t>;</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Atender oportunamente las quejas del público sobre la prest</w:t>
      </w:r>
      <w:r w:rsidR="00897589" w:rsidRPr="003B4A2C">
        <w:rPr>
          <w:rFonts w:ascii="Arial" w:hAnsi="Arial" w:cs="Arial"/>
          <w:sz w:val="22"/>
          <w:szCs w:val="22"/>
        </w:rPr>
        <w:t>ación del servicio público de manejo integral</w:t>
      </w:r>
      <w:r w:rsidRPr="003B4A2C">
        <w:rPr>
          <w:rFonts w:ascii="Arial" w:hAnsi="Arial" w:cs="Arial"/>
          <w:sz w:val="22"/>
          <w:szCs w:val="22"/>
        </w:rPr>
        <w:t xml:space="preserve"> de su competencia y dictar las medidas necesarias para su mejor y pronta solución;</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Auxiliar al Presidente Municipal en lo concerniente a la organización vigilancia y administración del servicio </w:t>
      </w:r>
      <w:r w:rsidR="00897589" w:rsidRPr="003B4A2C">
        <w:rPr>
          <w:rFonts w:ascii="Arial" w:hAnsi="Arial" w:cs="Arial"/>
          <w:sz w:val="22"/>
          <w:szCs w:val="22"/>
        </w:rPr>
        <w:t>manejo integral de residuos</w:t>
      </w:r>
      <w:r w:rsidRPr="003B4A2C">
        <w:rPr>
          <w:rFonts w:ascii="Arial" w:hAnsi="Arial" w:cs="Arial"/>
          <w:sz w:val="22"/>
          <w:szCs w:val="22"/>
        </w:rPr>
        <w:t>, proponiendo y llevando a cabo las medidas tendientes a eficientar la prestación de dicho servicio;</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Promover entre los habitantes del Municipio el deber de mantener y conservar en condiciones adecuadas las áreas y las vías públicas;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lastRenderedPageBreak/>
        <w:t>Informar al Presidente Municipal de las irregularidades que tenga conocimiento, para implementar las medidas correctivas y las sanciones pertinentes;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Solicitar la inspección en establecimientos y lugares para verificar el acatamiento de este Reglamento;</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Coordinar la colaboración de la ciudadanía y de las organizaciones de colonos, </w:t>
      </w:r>
      <w:r w:rsidR="00247990" w:rsidRPr="003B4A2C">
        <w:rPr>
          <w:rFonts w:ascii="Arial" w:hAnsi="Arial" w:cs="Arial"/>
          <w:sz w:val="22"/>
          <w:szCs w:val="22"/>
        </w:rPr>
        <w:t xml:space="preserve">comerciantes e industriales </w:t>
      </w:r>
      <w:r w:rsidRPr="003B4A2C">
        <w:rPr>
          <w:rFonts w:ascii="Arial" w:hAnsi="Arial" w:cs="Arial"/>
          <w:sz w:val="22"/>
          <w:szCs w:val="22"/>
        </w:rPr>
        <w:t xml:space="preserve"> la recolección y transporte de </w:t>
      </w:r>
      <w:r w:rsidR="00247990" w:rsidRPr="003B4A2C">
        <w:rPr>
          <w:rFonts w:ascii="Arial" w:hAnsi="Arial" w:cs="Arial"/>
          <w:sz w:val="22"/>
          <w:szCs w:val="22"/>
        </w:rPr>
        <w:t xml:space="preserve">los residuos </w:t>
      </w:r>
      <w:r w:rsidR="009D3E50">
        <w:rPr>
          <w:rFonts w:ascii="Arial" w:hAnsi="Arial" w:cs="Arial"/>
          <w:sz w:val="22"/>
          <w:szCs w:val="22"/>
        </w:rPr>
        <w:t>clasificado</w:t>
      </w:r>
      <w:r w:rsidR="00247990" w:rsidRPr="003B4A2C">
        <w:rPr>
          <w:rFonts w:ascii="Arial" w:hAnsi="Arial" w:cs="Arial"/>
          <w:sz w:val="22"/>
          <w:szCs w:val="22"/>
        </w:rPr>
        <w:t>s</w:t>
      </w:r>
      <w:r w:rsidRPr="003B4A2C">
        <w:rPr>
          <w:rFonts w:ascii="Arial" w:hAnsi="Arial" w:cs="Arial"/>
          <w:sz w:val="22"/>
          <w:szCs w:val="22"/>
        </w:rPr>
        <w:t>;</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Planear y organizar la prestación del servicio de acuerdo con los recursos disponibles;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Determinar las necesidades de la población para la prestación del servicio de </w:t>
      </w:r>
      <w:r w:rsidR="00897589" w:rsidRPr="003B4A2C">
        <w:rPr>
          <w:rFonts w:ascii="Arial" w:hAnsi="Arial" w:cs="Arial"/>
          <w:sz w:val="22"/>
          <w:szCs w:val="22"/>
        </w:rPr>
        <w:t>manejo integral de residuos;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Organizar administrativamente el servicio de </w:t>
      </w:r>
      <w:r w:rsidR="006B438C" w:rsidRPr="003B4A2C">
        <w:rPr>
          <w:rFonts w:ascii="Arial" w:hAnsi="Arial" w:cs="Arial"/>
          <w:sz w:val="22"/>
          <w:szCs w:val="22"/>
        </w:rPr>
        <w:t>manejo integral de residuos</w:t>
      </w:r>
      <w:r w:rsidR="006316B9">
        <w:rPr>
          <w:rFonts w:ascii="Arial" w:hAnsi="Arial" w:cs="Arial"/>
          <w:sz w:val="22"/>
          <w:szCs w:val="22"/>
        </w:rPr>
        <w:t xml:space="preserve"> sólidos</w:t>
      </w:r>
      <w:r w:rsidRPr="003B4A2C">
        <w:rPr>
          <w:rFonts w:ascii="Arial" w:hAnsi="Arial" w:cs="Arial"/>
          <w:sz w:val="22"/>
          <w:szCs w:val="22"/>
        </w:rPr>
        <w:t xml:space="preserve"> y formular el programa </w:t>
      </w:r>
      <w:r w:rsidR="00247990" w:rsidRPr="003B4A2C">
        <w:rPr>
          <w:rFonts w:ascii="Arial" w:hAnsi="Arial" w:cs="Arial"/>
          <w:sz w:val="22"/>
          <w:szCs w:val="22"/>
        </w:rPr>
        <w:t xml:space="preserve">operativo </w:t>
      </w:r>
      <w:r w:rsidRPr="003B4A2C">
        <w:rPr>
          <w:rFonts w:ascii="Arial" w:hAnsi="Arial" w:cs="Arial"/>
          <w:sz w:val="22"/>
          <w:szCs w:val="22"/>
        </w:rPr>
        <w:t>anual del mismo;</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Promover la instalación de contenedores de residuos sólidos, depósitos metálicos o similares, en los lugares que previamente se hayan seleccionado, en base a estudios, supervisándose periódicamente el buen funcionamiento de los mismos;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Elaborar un programa de actividades de limpieza para lugares públicos;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Determinar la colocación estratégica de los depósitos de </w:t>
      </w:r>
      <w:r w:rsidR="00247990" w:rsidRPr="003B4A2C">
        <w:rPr>
          <w:rFonts w:ascii="Arial" w:hAnsi="Arial" w:cs="Arial"/>
          <w:sz w:val="22"/>
          <w:szCs w:val="22"/>
        </w:rPr>
        <w:t>residuos</w:t>
      </w:r>
      <w:r w:rsidRPr="003B4A2C">
        <w:rPr>
          <w:rFonts w:ascii="Arial" w:hAnsi="Arial" w:cs="Arial"/>
          <w:sz w:val="22"/>
          <w:szCs w:val="22"/>
        </w:rPr>
        <w:t xml:space="preserve"> necesarios, en la cantidad y capacidad requeridas;</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Disponer lo necesario para el mantenimiento </w:t>
      </w:r>
      <w:r w:rsidR="002E32AC" w:rsidRPr="003B4A2C">
        <w:rPr>
          <w:rFonts w:ascii="Arial" w:hAnsi="Arial" w:cs="Arial"/>
          <w:sz w:val="22"/>
          <w:szCs w:val="22"/>
        </w:rPr>
        <w:t xml:space="preserve">preventivo y correctivo </w:t>
      </w:r>
      <w:r w:rsidRPr="003B4A2C">
        <w:rPr>
          <w:rFonts w:ascii="Arial" w:hAnsi="Arial" w:cs="Arial"/>
          <w:sz w:val="22"/>
          <w:szCs w:val="22"/>
        </w:rPr>
        <w:t xml:space="preserve">del equipo de </w:t>
      </w:r>
      <w:r w:rsidR="002E32AC" w:rsidRPr="003B4A2C">
        <w:rPr>
          <w:rFonts w:ascii="Arial" w:hAnsi="Arial" w:cs="Arial"/>
          <w:sz w:val="22"/>
          <w:szCs w:val="22"/>
        </w:rPr>
        <w:t>recolección</w:t>
      </w:r>
      <w:r w:rsidRPr="003B4A2C">
        <w:rPr>
          <w:rFonts w:ascii="Arial" w:hAnsi="Arial" w:cs="Arial"/>
          <w:sz w:val="22"/>
          <w:szCs w:val="22"/>
        </w:rPr>
        <w:t>;</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Dirigir y supervisar el trabajo de los empleados a su cargo;</w:t>
      </w:r>
    </w:p>
    <w:p w:rsidR="009F2CE6" w:rsidRPr="003B4A2C" w:rsidRDefault="009F2CE6" w:rsidP="00E14C45">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 xml:space="preserve">Ejecutar los convenios que celebre la autoridad municipal con autoridades estatales e instituciones públicas o privadas, en materia de </w:t>
      </w:r>
      <w:r w:rsidR="006316B9">
        <w:rPr>
          <w:rFonts w:ascii="Arial" w:hAnsi="Arial" w:cs="Arial"/>
          <w:sz w:val="22"/>
          <w:szCs w:val="22"/>
        </w:rPr>
        <w:t>manejo integral de residuos sólidos</w:t>
      </w:r>
      <w:r w:rsidRPr="003B4A2C">
        <w:rPr>
          <w:rFonts w:ascii="Arial" w:hAnsi="Arial" w:cs="Arial"/>
          <w:sz w:val="22"/>
          <w:szCs w:val="22"/>
        </w:rPr>
        <w:t>; y</w:t>
      </w:r>
    </w:p>
    <w:p w:rsidR="009F2CE6" w:rsidRPr="003B4A2C" w:rsidRDefault="009F2CE6" w:rsidP="009F2CE6">
      <w:pPr>
        <w:numPr>
          <w:ilvl w:val="0"/>
          <w:numId w:val="9"/>
        </w:numPr>
        <w:tabs>
          <w:tab w:val="clear" w:pos="2736"/>
          <w:tab w:val="num" w:pos="1080"/>
        </w:tabs>
        <w:autoSpaceDE w:val="0"/>
        <w:autoSpaceDN w:val="0"/>
        <w:adjustRightInd w:val="0"/>
        <w:ind w:left="1080" w:hanging="576"/>
        <w:jc w:val="both"/>
        <w:rPr>
          <w:rFonts w:ascii="Arial" w:hAnsi="Arial" w:cs="Arial"/>
          <w:sz w:val="22"/>
          <w:szCs w:val="22"/>
        </w:rPr>
      </w:pPr>
      <w:r w:rsidRPr="003B4A2C">
        <w:rPr>
          <w:rFonts w:ascii="Arial" w:hAnsi="Arial" w:cs="Arial"/>
          <w:sz w:val="22"/>
          <w:szCs w:val="22"/>
        </w:rPr>
        <w:t>Las demás que se deriven de este Reglamento y de las leyes y Reglamentos de la materia.</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10.</w:t>
      </w:r>
      <w:r w:rsidR="009F2CE6" w:rsidRPr="003B4A2C">
        <w:rPr>
          <w:rFonts w:ascii="Arial" w:hAnsi="Arial" w:cs="Arial"/>
          <w:sz w:val="22"/>
          <w:szCs w:val="22"/>
        </w:rPr>
        <w:t xml:space="preserve"> </w:t>
      </w:r>
      <w:r w:rsidR="00897589" w:rsidRPr="003B4A2C">
        <w:rPr>
          <w:rFonts w:ascii="Arial" w:hAnsi="Arial" w:cs="Arial"/>
          <w:sz w:val="22"/>
          <w:szCs w:val="22"/>
        </w:rPr>
        <w:t xml:space="preserve">El Departamento </w:t>
      </w:r>
      <w:r w:rsidR="009F2CE6" w:rsidRPr="003B4A2C">
        <w:rPr>
          <w:rFonts w:ascii="Arial" w:hAnsi="Arial" w:cs="Arial"/>
          <w:sz w:val="22"/>
          <w:szCs w:val="22"/>
        </w:rPr>
        <w:t>de Inspección de Reglamentos, le corresponde el despacho de</w:t>
      </w:r>
      <w:r w:rsidR="00CC71ED" w:rsidRPr="003B4A2C">
        <w:rPr>
          <w:rFonts w:ascii="Arial" w:hAnsi="Arial" w:cs="Arial"/>
          <w:sz w:val="22"/>
          <w:szCs w:val="22"/>
        </w:rPr>
        <w:t xml:space="preserve"> </w:t>
      </w:r>
      <w:r w:rsidR="009F2CE6" w:rsidRPr="003B4A2C">
        <w:rPr>
          <w:rFonts w:ascii="Arial" w:hAnsi="Arial" w:cs="Arial"/>
          <w:sz w:val="22"/>
          <w:szCs w:val="22"/>
        </w:rPr>
        <w:t>los siguientes asuntos: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rsidP="00E14C45">
      <w:pPr>
        <w:numPr>
          <w:ilvl w:val="0"/>
          <w:numId w:val="11"/>
        </w:numPr>
        <w:tabs>
          <w:tab w:val="clear" w:pos="1260"/>
          <w:tab w:val="num" w:pos="851"/>
        </w:tabs>
        <w:autoSpaceDE w:val="0"/>
        <w:autoSpaceDN w:val="0"/>
        <w:adjustRightInd w:val="0"/>
        <w:ind w:left="851" w:hanging="284"/>
        <w:jc w:val="both"/>
        <w:rPr>
          <w:rFonts w:ascii="Arial" w:hAnsi="Arial" w:cs="Arial"/>
          <w:sz w:val="22"/>
          <w:szCs w:val="22"/>
        </w:rPr>
      </w:pPr>
      <w:r w:rsidRPr="003B4A2C">
        <w:rPr>
          <w:rFonts w:ascii="Arial" w:hAnsi="Arial" w:cs="Arial"/>
          <w:sz w:val="22"/>
          <w:szCs w:val="22"/>
        </w:rPr>
        <w:t xml:space="preserve">La inspección y vigilancia permanente y organizada en la esfera de su competencia del cumplimiento de la Ley General para la Prevención y Gestión Integral de los Residuos, Ley </w:t>
      </w:r>
      <w:r w:rsidR="00897589" w:rsidRPr="003B4A2C">
        <w:rPr>
          <w:rFonts w:ascii="Arial" w:hAnsi="Arial" w:cs="Arial"/>
          <w:sz w:val="22"/>
          <w:szCs w:val="22"/>
        </w:rPr>
        <w:t>de</w:t>
      </w:r>
      <w:r w:rsidR="00E14C45" w:rsidRPr="003B4A2C">
        <w:rPr>
          <w:rFonts w:ascii="Arial" w:hAnsi="Arial" w:cs="Arial"/>
          <w:sz w:val="22"/>
          <w:szCs w:val="22"/>
        </w:rPr>
        <w:t xml:space="preserve"> Gestión Integral de</w:t>
      </w:r>
      <w:r w:rsidRPr="003B4A2C">
        <w:rPr>
          <w:rFonts w:ascii="Arial" w:hAnsi="Arial" w:cs="Arial"/>
          <w:sz w:val="22"/>
          <w:szCs w:val="22"/>
        </w:rPr>
        <w:t xml:space="preserve"> Residuos</w:t>
      </w:r>
      <w:r w:rsidR="00897589" w:rsidRPr="003B4A2C">
        <w:rPr>
          <w:rFonts w:ascii="Arial" w:hAnsi="Arial" w:cs="Arial"/>
          <w:sz w:val="22"/>
          <w:szCs w:val="22"/>
        </w:rPr>
        <w:t xml:space="preserve"> </w:t>
      </w:r>
      <w:r w:rsidR="00E14C45" w:rsidRPr="003B4A2C">
        <w:rPr>
          <w:rFonts w:ascii="Arial" w:hAnsi="Arial" w:cs="Arial"/>
          <w:sz w:val="22"/>
          <w:szCs w:val="22"/>
        </w:rPr>
        <w:t xml:space="preserve">para </w:t>
      </w:r>
      <w:r w:rsidR="00897589" w:rsidRPr="003B4A2C">
        <w:rPr>
          <w:rFonts w:ascii="Arial" w:hAnsi="Arial" w:cs="Arial"/>
          <w:sz w:val="22"/>
          <w:szCs w:val="22"/>
        </w:rPr>
        <w:t>el Estado de Jalisco</w:t>
      </w:r>
      <w:r w:rsidRPr="003B4A2C">
        <w:rPr>
          <w:rFonts w:ascii="Arial" w:hAnsi="Arial" w:cs="Arial"/>
          <w:sz w:val="22"/>
          <w:szCs w:val="22"/>
        </w:rPr>
        <w:t>, Normas Oficiales Mexicanas, el presente Reglamento y demás ordenamientos jurídicos en materia de residuos sólidos urbanos e imponer las sanciones y medidas de seguridad que resulten aplicables;</w:t>
      </w:r>
    </w:p>
    <w:p w:rsidR="009F2CE6" w:rsidRDefault="009F2CE6" w:rsidP="00897589">
      <w:pPr>
        <w:numPr>
          <w:ilvl w:val="0"/>
          <w:numId w:val="11"/>
        </w:numPr>
        <w:tabs>
          <w:tab w:val="clear" w:pos="1260"/>
          <w:tab w:val="num" w:pos="851"/>
        </w:tabs>
        <w:autoSpaceDE w:val="0"/>
        <w:autoSpaceDN w:val="0"/>
        <w:adjustRightInd w:val="0"/>
        <w:ind w:left="851" w:hanging="284"/>
        <w:jc w:val="both"/>
        <w:rPr>
          <w:rFonts w:ascii="Arial" w:hAnsi="Arial" w:cs="Arial"/>
          <w:sz w:val="22"/>
          <w:szCs w:val="22"/>
        </w:rPr>
      </w:pPr>
      <w:r w:rsidRPr="003B4A2C">
        <w:rPr>
          <w:rFonts w:ascii="Arial" w:hAnsi="Arial" w:cs="Arial"/>
          <w:sz w:val="22"/>
          <w:szCs w:val="22"/>
        </w:rPr>
        <w:t xml:space="preserve">Participar en coordinación con </w:t>
      </w:r>
      <w:r w:rsidR="0000770B">
        <w:rPr>
          <w:rFonts w:ascii="Arial" w:hAnsi="Arial" w:cs="Arial"/>
          <w:sz w:val="22"/>
          <w:szCs w:val="22"/>
        </w:rPr>
        <w:t>el</w:t>
      </w:r>
      <w:r w:rsidR="00897589" w:rsidRPr="003B4A2C">
        <w:rPr>
          <w:rFonts w:ascii="Arial" w:hAnsi="Arial" w:cs="Arial"/>
          <w:sz w:val="22"/>
          <w:szCs w:val="22"/>
        </w:rPr>
        <w:t xml:space="preserve"> Departamento de</w:t>
      </w:r>
      <w:r w:rsidR="0000770B">
        <w:rPr>
          <w:rFonts w:ascii="Arial" w:hAnsi="Arial" w:cs="Arial"/>
          <w:sz w:val="22"/>
          <w:szCs w:val="22"/>
        </w:rPr>
        <w:t xml:space="preserve"> Aseo Público</w:t>
      </w:r>
      <w:r w:rsidR="00897589" w:rsidRPr="003B4A2C">
        <w:rPr>
          <w:rFonts w:ascii="Arial" w:hAnsi="Arial" w:cs="Arial"/>
          <w:sz w:val="22"/>
          <w:szCs w:val="22"/>
        </w:rPr>
        <w:t xml:space="preserve"> y autoridades ambien</w:t>
      </w:r>
      <w:r w:rsidR="003C33D0">
        <w:rPr>
          <w:rFonts w:ascii="Arial" w:hAnsi="Arial" w:cs="Arial"/>
          <w:sz w:val="22"/>
          <w:szCs w:val="22"/>
        </w:rPr>
        <w:t xml:space="preserve">tales estatales, </w:t>
      </w:r>
      <w:r w:rsidR="00897589" w:rsidRPr="003B4A2C">
        <w:rPr>
          <w:rFonts w:ascii="Arial" w:hAnsi="Arial" w:cs="Arial"/>
          <w:sz w:val="22"/>
          <w:szCs w:val="22"/>
        </w:rPr>
        <w:t>federales</w:t>
      </w:r>
      <w:r w:rsidRPr="003B4A2C">
        <w:rPr>
          <w:rFonts w:ascii="Arial" w:hAnsi="Arial" w:cs="Arial"/>
          <w:sz w:val="22"/>
          <w:szCs w:val="22"/>
        </w:rPr>
        <w:t xml:space="preserve"> </w:t>
      </w:r>
      <w:r w:rsidR="003C33D0">
        <w:rPr>
          <w:rFonts w:ascii="Arial" w:hAnsi="Arial" w:cs="Arial"/>
          <w:sz w:val="22"/>
          <w:szCs w:val="22"/>
        </w:rPr>
        <w:t xml:space="preserve">y del organismo operador </w:t>
      </w:r>
      <w:r w:rsidRPr="003B4A2C">
        <w:rPr>
          <w:rFonts w:ascii="Arial" w:hAnsi="Arial" w:cs="Arial"/>
          <w:sz w:val="22"/>
          <w:szCs w:val="22"/>
        </w:rPr>
        <w:t xml:space="preserve">en el control de los residuos </w:t>
      </w:r>
      <w:r w:rsidR="00897589" w:rsidRPr="003B4A2C">
        <w:rPr>
          <w:rFonts w:ascii="Arial" w:hAnsi="Arial" w:cs="Arial"/>
          <w:sz w:val="22"/>
          <w:szCs w:val="22"/>
        </w:rPr>
        <w:t>sólidos urbanos, de manejo especial y peligrosos de microgeneradores,</w:t>
      </w:r>
      <w:r w:rsidR="00055046">
        <w:rPr>
          <w:rFonts w:ascii="Arial" w:hAnsi="Arial" w:cs="Arial"/>
          <w:sz w:val="22"/>
          <w:szCs w:val="22"/>
        </w:rPr>
        <w:t xml:space="preserve"> </w:t>
      </w:r>
      <w:r w:rsidRPr="003B4A2C">
        <w:rPr>
          <w:rFonts w:ascii="Arial" w:hAnsi="Arial" w:cs="Arial"/>
          <w:sz w:val="22"/>
          <w:szCs w:val="22"/>
        </w:rPr>
        <w:t>así como imponer las sanciones que procedan, de acuerdo a la normatividad aplicable y lo que establezcan los convenio</w:t>
      </w:r>
      <w:r w:rsidR="00564FFC">
        <w:rPr>
          <w:rFonts w:ascii="Arial" w:hAnsi="Arial" w:cs="Arial"/>
          <w:sz w:val="22"/>
          <w:szCs w:val="22"/>
        </w:rPr>
        <w:t>s que se suscriban con el g</w:t>
      </w:r>
      <w:r w:rsidR="00EC12EE">
        <w:rPr>
          <w:rFonts w:ascii="Arial" w:hAnsi="Arial" w:cs="Arial"/>
          <w:sz w:val="22"/>
          <w:szCs w:val="22"/>
        </w:rPr>
        <w:t>obierno federal y estatal.</w:t>
      </w:r>
    </w:p>
    <w:p w:rsidR="00EC12EE" w:rsidRPr="003B4A2C" w:rsidRDefault="00EC12EE" w:rsidP="00EC12EE">
      <w:pPr>
        <w:autoSpaceDE w:val="0"/>
        <w:autoSpaceDN w:val="0"/>
        <w:adjustRightInd w:val="0"/>
        <w:jc w:val="center"/>
        <w:rPr>
          <w:rFonts w:ascii="Arial" w:hAnsi="Arial" w:cs="Arial"/>
          <w:b/>
          <w:bCs/>
          <w:sz w:val="22"/>
          <w:szCs w:val="22"/>
        </w:rPr>
      </w:pPr>
      <w:r w:rsidRPr="003B4A2C">
        <w:rPr>
          <w:rFonts w:ascii="Arial" w:hAnsi="Arial" w:cs="Arial"/>
          <w:b/>
          <w:bCs/>
          <w:sz w:val="22"/>
          <w:szCs w:val="22"/>
        </w:rPr>
        <w:t>TÍTULO TERCERO</w:t>
      </w:r>
    </w:p>
    <w:p w:rsidR="00EC12EE" w:rsidRPr="002310AA" w:rsidRDefault="00EC12EE" w:rsidP="00EC12EE">
      <w:pPr>
        <w:autoSpaceDE w:val="0"/>
        <w:autoSpaceDN w:val="0"/>
        <w:adjustRightInd w:val="0"/>
        <w:jc w:val="center"/>
        <w:rPr>
          <w:rFonts w:ascii="Arial" w:hAnsi="Arial" w:cs="Arial"/>
          <w:b/>
          <w:bCs/>
          <w:sz w:val="22"/>
          <w:szCs w:val="22"/>
        </w:rPr>
      </w:pPr>
      <w:r w:rsidRPr="002310AA">
        <w:rPr>
          <w:rFonts w:ascii="Arial" w:hAnsi="Arial" w:cs="Arial"/>
          <w:b/>
          <w:bCs/>
          <w:sz w:val="22"/>
          <w:szCs w:val="22"/>
        </w:rPr>
        <w:t xml:space="preserve">Instrumentos de Política </w:t>
      </w:r>
      <w:r>
        <w:rPr>
          <w:rFonts w:ascii="Arial" w:hAnsi="Arial" w:cs="Arial"/>
          <w:b/>
          <w:bCs/>
          <w:sz w:val="22"/>
          <w:szCs w:val="22"/>
        </w:rPr>
        <w:t>para la Prevención y Gestión Integral de Residuos</w:t>
      </w:r>
    </w:p>
    <w:p w:rsidR="00EC12EE" w:rsidRPr="003B4A2C" w:rsidRDefault="00EC12EE" w:rsidP="00EC12EE">
      <w:pPr>
        <w:autoSpaceDE w:val="0"/>
        <w:autoSpaceDN w:val="0"/>
        <w:adjustRightInd w:val="0"/>
        <w:jc w:val="both"/>
        <w:rPr>
          <w:rFonts w:ascii="Arial" w:hAnsi="Arial" w:cs="Arial"/>
          <w:b/>
          <w:bCs/>
          <w:sz w:val="22"/>
          <w:szCs w:val="22"/>
        </w:rPr>
      </w:pPr>
    </w:p>
    <w:p w:rsidR="00EC12EE" w:rsidRPr="003B4A2C" w:rsidRDefault="00EC12EE" w:rsidP="00EC12EE">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11</w:t>
      </w:r>
      <w:r w:rsidRPr="003B4A2C">
        <w:rPr>
          <w:rFonts w:ascii="Arial" w:hAnsi="Arial" w:cs="Arial"/>
          <w:b/>
          <w:bCs/>
          <w:sz w:val="22"/>
          <w:szCs w:val="22"/>
        </w:rPr>
        <w:t xml:space="preserve">. </w:t>
      </w:r>
      <w:r w:rsidRPr="003B4A2C">
        <w:rPr>
          <w:rFonts w:ascii="Arial" w:hAnsi="Arial" w:cs="Arial"/>
          <w:sz w:val="22"/>
          <w:szCs w:val="22"/>
        </w:rPr>
        <w:t>Son instrumentos de política en materia de residuos:</w:t>
      </w:r>
    </w:p>
    <w:p w:rsidR="00EC12EE" w:rsidRPr="003B4A2C" w:rsidRDefault="00EC12EE" w:rsidP="00EC12EE">
      <w:pPr>
        <w:autoSpaceDE w:val="0"/>
        <w:autoSpaceDN w:val="0"/>
        <w:adjustRightInd w:val="0"/>
        <w:jc w:val="both"/>
        <w:rPr>
          <w:rFonts w:ascii="Arial" w:hAnsi="Arial" w:cs="Arial"/>
          <w:sz w:val="22"/>
          <w:szCs w:val="22"/>
        </w:rPr>
      </w:pPr>
    </w:p>
    <w:p w:rsidR="00EC12EE" w:rsidRPr="003B4A2C" w:rsidRDefault="00EC12EE" w:rsidP="00EC12EE">
      <w:pPr>
        <w:numPr>
          <w:ilvl w:val="0"/>
          <w:numId w:val="12"/>
        </w:numPr>
        <w:autoSpaceDE w:val="0"/>
        <w:autoSpaceDN w:val="0"/>
        <w:adjustRightInd w:val="0"/>
        <w:jc w:val="both"/>
        <w:rPr>
          <w:rFonts w:ascii="Arial" w:hAnsi="Arial" w:cs="Arial"/>
          <w:sz w:val="22"/>
          <w:szCs w:val="22"/>
        </w:rPr>
      </w:pPr>
      <w:r w:rsidRPr="003B4A2C">
        <w:rPr>
          <w:rFonts w:ascii="Arial" w:hAnsi="Arial" w:cs="Arial"/>
          <w:sz w:val="22"/>
          <w:szCs w:val="22"/>
        </w:rPr>
        <w:lastRenderedPageBreak/>
        <w:t xml:space="preserve">El programa municipal </w:t>
      </w:r>
      <w:r>
        <w:rPr>
          <w:rFonts w:ascii="Arial" w:hAnsi="Arial" w:cs="Arial"/>
          <w:sz w:val="22"/>
          <w:szCs w:val="22"/>
        </w:rPr>
        <w:t>y/</w:t>
      </w:r>
      <w:r w:rsidRPr="003B4A2C">
        <w:rPr>
          <w:rFonts w:ascii="Arial" w:hAnsi="Arial" w:cs="Arial"/>
          <w:sz w:val="22"/>
          <w:szCs w:val="22"/>
        </w:rPr>
        <w:t>o intermunicipal para la prevención y gestión integral de los residuos</w:t>
      </w:r>
      <w:r>
        <w:rPr>
          <w:rFonts w:ascii="Arial" w:hAnsi="Arial" w:cs="Arial"/>
          <w:sz w:val="22"/>
          <w:szCs w:val="22"/>
        </w:rPr>
        <w:t xml:space="preserve"> sólidos</w:t>
      </w:r>
      <w:r w:rsidRPr="003B4A2C">
        <w:rPr>
          <w:rFonts w:ascii="Arial" w:hAnsi="Arial" w:cs="Arial"/>
          <w:sz w:val="22"/>
          <w:szCs w:val="22"/>
        </w:rPr>
        <w:t>;</w:t>
      </w:r>
    </w:p>
    <w:p w:rsidR="00EC12EE" w:rsidRPr="003B4A2C" w:rsidRDefault="00EC12EE" w:rsidP="00EC12EE">
      <w:pPr>
        <w:numPr>
          <w:ilvl w:val="0"/>
          <w:numId w:val="12"/>
        </w:numPr>
        <w:autoSpaceDE w:val="0"/>
        <w:autoSpaceDN w:val="0"/>
        <w:adjustRightInd w:val="0"/>
        <w:jc w:val="both"/>
        <w:rPr>
          <w:rFonts w:ascii="Arial" w:hAnsi="Arial" w:cs="Arial"/>
          <w:sz w:val="22"/>
          <w:szCs w:val="22"/>
        </w:rPr>
      </w:pPr>
      <w:r w:rsidRPr="003B4A2C">
        <w:rPr>
          <w:rFonts w:ascii="Arial" w:hAnsi="Arial" w:cs="Arial"/>
          <w:sz w:val="22"/>
          <w:szCs w:val="22"/>
        </w:rPr>
        <w:t>Los planes de manejo de residuos;</w:t>
      </w:r>
    </w:p>
    <w:p w:rsidR="00EC12EE" w:rsidRPr="003B4A2C" w:rsidRDefault="00EC12EE" w:rsidP="00EC12EE">
      <w:pPr>
        <w:numPr>
          <w:ilvl w:val="0"/>
          <w:numId w:val="12"/>
        </w:numPr>
        <w:autoSpaceDE w:val="0"/>
        <w:autoSpaceDN w:val="0"/>
        <w:adjustRightInd w:val="0"/>
        <w:jc w:val="both"/>
        <w:rPr>
          <w:rFonts w:ascii="Arial" w:hAnsi="Arial" w:cs="Arial"/>
          <w:sz w:val="22"/>
          <w:szCs w:val="22"/>
        </w:rPr>
      </w:pPr>
      <w:r w:rsidRPr="003B4A2C">
        <w:rPr>
          <w:rFonts w:ascii="Arial" w:hAnsi="Arial" w:cs="Arial"/>
          <w:sz w:val="22"/>
          <w:szCs w:val="22"/>
        </w:rPr>
        <w:t>La participación social; y</w:t>
      </w:r>
    </w:p>
    <w:p w:rsidR="00EC12EE" w:rsidRPr="003B4A2C" w:rsidRDefault="00EC12EE" w:rsidP="00EC12EE">
      <w:pPr>
        <w:numPr>
          <w:ilvl w:val="0"/>
          <w:numId w:val="12"/>
        </w:numPr>
        <w:autoSpaceDE w:val="0"/>
        <w:autoSpaceDN w:val="0"/>
        <w:adjustRightInd w:val="0"/>
        <w:jc w:val="both"/>
        <w:rPr>
          <w:rFonts w:ascii="Arial" w:hAnsi="Arial" w:cs="Arial"/>
          <w:sz w:val="22"/>
          <w:szCs w:val="22"/>
        </w:rPr>
      </w:pPr>
      <w:r w:rsidRPr="003B4A2C">
        <w:rPr>
          <w:rFonts w:ascii="Arial" w:hAnsi="Arial" w:cs="Arial"/>
          <w:sz w:val="22"/>
          <w:szCs w:val="22"/>
        </w:rPr>
        <w:t>El derecho a la información y la educación cívica ambiental.</w:t>
      </w:r>
    </w:p>
    <w:p w:rsidR="00EC12EE" w:rsidRPr="003B4A2C" w:rsidRDefault="00EC12EE" w:rsidP="00EC12EE">
      <w:pPr>
        <w:autoSpaceDE w:val="0"/>
        <w:autoSpaceDN w:val="0"/>
        <w:adjustRightInd w:val="0"/>
        <w:jc w:val="both"/>
        <w:rPr>
          <w:rFonts w:ascii="Arial" w:hAnsi="Arial" w:cs="Arial"/>
          <w:b/>
          <w:bCs/>
          <w:sz w:val="22"/>
          <w:szCs w:val="22"/>
        </w:rPr>
      </w:pPr>
    </w:p>
    <w:p w:rsidR="00EC12EE" w:rsidRPr="003B4A2C" w:rsidRDefault="00EC12EE" w:rsidP="00EC12EE">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12</w:t>
      </w:r>
      <w:r w:rsidRPr="003B4A2C">
        <w:rPr>
          <w:rFonts w:ascii="Arial" w:hAnsi="Arial" w:cs="Arial"/>
          <w:b/>
          <w:bCs/>
          <w:sz w:val="22"/>
          <w:szCs w:val="22"/>
        </w:rPr>
        <w:t xml:space="preserve">. </w:t>
      </w:r>
      <w:r w:rsidRPr="003B4A2C">
        <w:rPr>
          <w:rFonts w:ascii="Arial" w:hAnsi="Arial" w:cs="Arial"/>
          <w:sz w:val="22"/>
          <w:szCs w:val="22"/>
        </w:rPr>
        <w:t xml:space="preserve">El Municipio en el ámbito de su competencia elaborará e instrumentará el programa municipal </w:t>
      </w:r>
      <w:r>
        <w:rPr>
          <w:rFonts w:ascii="Arial" w:hAnsi="Arial" w:cs="Arial"/>
          <w:sz w:val="22"/>
          <w:szCs w:val="22"/>
        </w:rPr>
        <w:t>y/o i</w:t>
      </w:r>
      <w:r w:rsidRPr="003B4A2C">
        <w:rPr>
          <w:rFonts w:ascii="Arial" w:hAnsi="Arial" w:cs="Arial"/>
          <w:sz w:val="22"/>
          <w:szCs w:val="22"/>
        </w:rPr>
        <w:t>ntermunicipal para la prevención y gestión integral de residuos. Este programa deberá contener al menos lo siguiente:</w:t>
      </w:r>
    </w:p>
    <w:p w:rsidR="00EC12EE" w:rsidRPr="003B4A2C" w:rsidRDefault="00EC12EE" w:rsidP="00EC12EE">
      <w:pPr>
        <w:autoSpaceDE w:val="0"/>
        <w:autoSpaceDN w:val="0"/>
        <w:adjustRightInd w:val="0"/>
        <w:jc w:val="both"/>
        <w:rPr>
          <w:rFonts w:ascii="Arial" w:hAnsi="Arial" w:cs="Arial"/>
          <w:b/>
          <w:bCs/>
          <w:sz w:val="22"/>
          <w:szCs w:val="22"/>
        </w:rPr>
      </w:pP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Introducción</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Antecedentes</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Principios rectores, alcances, objetivos generales y ámbito de aplicación;</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La política en materia de residuos sólidos urbanos;</w:t>
      </w:r>
    </w:p>
    <w:p w:rsidR="00EC12EE" w:rsidRPr="00D1325B"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La identificación de objetivos y metas locales para la prevención de la generación y el mejoramiento de la gestión de los residuos sólidos urbanos y de manejo especial, así como las estrategias y plazos para su cumplimiento;</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D</w:t>
      </w:r>
      <w:r w:rsidRPr="003B4A2C">
        <w:rPr>
          <w:rFonts w:ascii="Arial" w:hAnsi="Arial" w:cs="Arial"/>
          <w:sz w:val="22"/>
          <w:szCs w:val="22"/>
        </w:rPr>
        <w:t>iagnóstico básico del manejo integral de residuos de su competencia, en el que se precise la capacidad y efectividad de la infraestructura disponible para satisfacer la demanda de servicios;</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Mecanismos de instrumentación de lineamientos, estrategias y líneas de acción en materia de manejo integral de residuos, en el que se delimiten por ejes o líneas estratégicas sus respectivos subprogramas y objetivos específicos, indicando al menos lo correspondiente a sujetos participantes, cronograma asociado, e indicadores de seguimiento para sus adecuada evaluación;</w:t>
      </w:r>
    </w:p>
    <w:p w:rsidR="00EC12EE" w:rsidRDefault="00EC12EE" w:rsidP="00EC12EE">
      <w:pPr>
        <w:numPr>
          <w:ilvl w:val="0"/>
          <w:numId w:val="37"/>
        </w:numPr>
        <w:autoSpaceDE w:val="0"/>
        <w:autoSpaceDN w:val="0"/>
        <w:adjustRightInd w:val="0"/>
        <w:ind w:left="1276" w:firstLine="1265"/>
        <w:jc w:val="both"/>
        <w:rPr>
          <w:rFonts w:ascii="Arial" w:hAnsi="Arial" w:cs="Arial"/>
          <w:sz w:val="22"/>
          <w:szCs w:val="22"/>
        </w:rPr>
      </w:pPr>
      <w:r>
        <w:rPr>
          <w:rFonts w:ascii="Arial" w:hAnsi="Arial" w:cs="Arial"/>
          <w:sz w:val="22"/>
          <w:szCs w:val="22"/>
        </w:rPr>
        <w:t>Prevención y minimización de la generación.</w:t>
      </w:r>
    </w:p>
    <w:p w:rsidR="00EC12EE"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Instrumentos para la gestión integral de los residuos, conteniendo al menos lo relativo a infraestructura y sistemas, regularización, planes de manejo y programas específicos.</w:t>
      </w:r>
    </w:p>
    <w:p w:rsidR="00EC12EE"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Instrumentos para la valorización y aprovechamiento de los residuos.</w:t>
      </w:r>
    </w:p>
    <w:p w:rsidR="00EC12EE"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Programas para la prevención y control de la contaminación del suelo.</w:t>
      </w:r>
    </w:p>
    <w:p w:rsidR="00EC12EE"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Propuestas de comunicación y educación ambiental, y programas de desarrollo social.</w:t>
      </w:r>
    </w:p>
    <w:p w:rsidR="00EC12EE"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Instrumentos y plataformas para el acceso a la información y participación en la toma de decisiones.</w:t>
      </w:r>
    </w:p>
    <w:p w:rsidR="00EC12EE" w:rsidRPr="00050913" w:rsidRDefault="00EC12EE" w:rsidP="00EC12EE">
      <w:pPr>
        <w:numPr>
          <w:ilvl w:val="0"/>
          <w:numId w:val="37"/>
        </w:numPr>
        <w:autoSpaceDE w:val="0"/>
        <w:autoSpaceDN w:val="0"/>
        <w:adjustRightInd w:val="0"/>
        <w:ind w:left="2835" w:hanging="294"/>
        <w:jc w:val="both"/>
        <w:rPr>
          <w:rFonts w:ascii="Arial" w:hAnsi="Arial" w:cs="Arial"/>
          <w:sz w:val="22"/>
          <w:szCs w:val="22"/>
        </w:rPr>
      </w:pPr>
      <w:r>
        <w:rPr>
          <w:rFonts w:ascii="Arial" w:hAnsi="Arial" w:cs="Arial"/>
          <w:sz w:val="22"/>
          <w:szCs w:val="22"/>
        </w:rPr>
        <w:t>Instrumentos para la integración normativa e institucional.</w:t>
      </w:r>
    </w:p>
    <w:p w:rsidR="00EC12EE"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Mecanismo transversales complementarios, atendiendo a variables vinculadas como urbanismo y ordenamiento ecológico territorial, salud, vialidad, promoción económica y tecnológica, etc;</w:t>
      </w:r>
    </w:p>
    <w:p w:rsidR="00EC12EE" w:rsidRPr="007B65C4" w:rsidRDefault="00EC12EE" w:rsidP="00EC12EE">
      <w:pPr>
        <w:numPr>
          <w:ilvl w:val="0"/>
          <w:numId w:val="13"/>
        </w:numPr>
        <w:autoSpaceDE w:val="0"/>
        <w:autoSpaceDN w:val="0"/>
        <w:adjustRightInd w:val="0"/>
        <w:jc w:val="both"/>
        <w:rPr>
          <w:rFonts w:ascii="Arial" w:hAnsi="Arial" w:cs="Arial"/>
          <w:sz w:val="22"/>
          <w:szCs w:val="22"/>
        </w:rPr>
      </w:pPr>
      <w:r>
        <w:rPr>
          <w:rFonts w:ascii="Arial" w:hAnsi="Arial" w:cs="Arial"/>
          <w:sz w:val="22"/>
          <w:szCs w:val="22"/>
        </w:rPr>
        <w:t>Los medios de financiamiento de las acciones considerados en los programas;</w:t>
      </w:r>
    </w:p>
    <w:p w:rsidR="00EC12EE" w:rsidRPr="007B65C4" w:rsidRDefault="00EC12EE" w:rsidP="00EC12EE">
      <w:pPr>
        <w:numPr>
          <w:ilvl w:val="0"/>
          <w:numId w:val="13"/>
        </w:numPr>
        <w:autoSpaceDE w:val="0"/>
        <w:autoSpaceDN w:val="0"/>
        <w:adjustRightInd w:val="0"/>
        <w:jc w:val="both"/>
        <w:rPr>
          <w:rFonts w:ascii="Arial" w:hAnsi="Arial" w:cs="Arial"/>
          <w:b/>
          <w:bCs/>
          <w:sz w:val="22"/>
          <w:szCs w:val="22"/>
        </w:rPr>
      </w:pPr>
      <w:r w:rsidRPr="003B4A2C">
        <w:rPr>
          <w:rFonts w:ascii="Arial" w:hAnsi="Arial" w:cs="Arial"/>
          <w:sz w:val="22"/>
          <w:szCs w:val="22"/>
        </w:rPr>
        <w:t xml:space="preserve">Los mecanismos para fomentar la vinculación entre </w:t>
      </w:r>
      <w:r>
        <w:rPr>
          <w:rFonts w:ascii="Arial" w:hAnsi="Arial" w:cs="Arial"/>
          <w:sz w:val="22"/>
          <w:szCs w:val="22"/>
        </w:rPr>
        <w:t>el programa estatal</w:t>
      </w:r>
      <w:r w:rsidRPr="003B4A2C">
        <w:rPr>
          <w:rFonts w:ascii="Arial" w:hAnsi="Arial" w:cs="Arial"/>
          <w:sz w:val="22"/>
          <w:szCs w:val="22"/>
        </w:rPr>
        <w:t xml:space="preserve"> o </w:t>
      </w:r>
      <w:r>
        <w:rPr>
          <w:rFonts w:ascii="Arial" w:hAnsi="Arial" w:cs="Arial"/>
          <w:sz w:val="22"/>
          <w:szCs w:val="22"/>
        </w:rPr>
        <w:t>programas intermunicipales</w:t>
      </w:r>
      <w:r w:rsidRPr="003B4A2C">
        <w:rPr>
          <w:rFonts w:ascii="Arial" w:hAnsi="Arial" w:cs="Arial"/>
          <w:sz w:val="22"/>
          <w:szCs w:val="22"/>
        </w:rPr>
        <w:t xml:space="preserve"> </w:t>
      </w:r>
      <w:r>
        <w:rPr>
          <w:rFonts w:ascii="Arial" w:hAnsi="Arial" w:cs="Arial"/>
          <w:sz w:val="22"/>
          <w:szCs w:val="22"/>
        </w:rPr>
        <w:t>y planes de manejo de residuos</w:t>
      </w:r>
      <w:r w:rsidRPr="003B4A2C">
        <w:rPr>
          <w:rFonts w:ascii="Arial" w:hAnsi="Arial" w:cs="Arial"/>
          <w:sz w:val="22"/>
          <w:szCs w:val="22"/>
        </w:rPr>
        <w:t>, a fin de crear sinergias.</w:t>
      </w:r>
    </w:p>
    <w:p w:rsidR="00EC12EE" w:rsidRPr="007B65C4" w:rsidRDefault="00EC12EE" w:rsidP="00EC12EE">
      <w:pPr>
        <w:numPr>
          <w:ilvl w:val="0"/>
          <w:numId w:val="13"/>
        </w:numPr>
        <w:autoSpaceDE w:val="0"/>
        <w:autoSpaceDN w:val="0"/>
        <w:adjustRightInd w:val="0"/>
        <w:jc w:val="both"/>
        <w:rPr>
          <w:rFonts w:ascii="Arial" w:hAnsi="Arial" w:cs="Arial"/>
          <w:b/>
          <w:bCs/>
          <w:sz w:val="22"/>
          <w:szCs w:val="22"/>
        </w:rPr>
      </w:pPr>
      <w:r>
        <w:rPr>
          <w:rFonts w:ascii="Arial" w:hAnsi="Arial" w:cs="Arial"/>
          <w:sz w:val="22"/>
          <w:szCs w:val="22"/>
        </w:rPr>
        <w:t>Los instrumentos de seguimiento y evaluación, mediante la elaboración de un sistema de indicadores de seguimiento y, en su caso, evaluaciones externas, sin perjuicio de las atribuciones que corresponde al Ejecutivo del Estado en base al artículo 6 de la Ley.</w:t>
      </w:r>
    </w:p>
    <w:p w:rsidR="00EC12EE" w:rsidRPr="007B65C4" w:rsidRDefault="00EC12EE" w:rsidP="00EC12EE">
      <w:pPr>
        <w:numPr>
          <w:ilvl w:val="0"/>
          <w:numId w:val="13"/>
        </w:numPr>
        <w:autoSpaceDE w:val="0"/>
        <w:autoSpaceDN w:val="0"/>
        <w:adjustRightInd w:val="0"/>
        <w:jc w:val="both"/>
        <w:rPr>
          <w:rFonts w:ascii="Arial" w:hAnsi="Arial" w:cs="Arial"/>
          <w:b/>
          <w:bCs/>
          <w:sz w:val="22"/>
          <w:szCs w:val="22"/>
        </w:rPr>
      </w:pPr>
      <w:r>
        <w:rPr>
          <w:rFonts w:ascii="Arial" w:hAnsi="Arial" w:cs="Arial"/>
          <w:sz w:val="22"/>
          <w:szCs w:val="22"/>
        </w:rPr>
        <w:lastRenderedPageBreak/>
        <w:t>Costos estimados y medios de financiamiento de las acciones consideradas para su instrumentación;</w:t>
      </w:r>
    </w:p>
    <w:p w:rsidR="00EC12EE" w:rsidRPr="007B65C4" w:rsidRDefault="00EC12EE" w:rsidP="00EC12EE">
      <w:pPr>
        <w:numPr>
          <w:ilvl w:val="0"/>
          <w:numId w:val="13"/>
        </w:numPr>
        <w:autoSpaceDE w:val="0"/>
        <w:autoSpaceDN w:val="0"/>
        <w:adjustRightInd w:val="0"/>
        <w:jc w:val="both"/>
        <w:rPr>
          <w:rFonts w:ascii="Arial" w:hAnsi="Arial" w:cs="Arial"/>
          <w:b/>
          <w:bCs/>
          <w:sz w:val="22"/>
          <w:szCs w:val="22"/>
        </w:rPr>
      </w:pPr>
      <w:r>
        <w:rPr>
          <w:rFonts w:ascii="Arial" w:hAnsi="Arial" w:cs="Arial"/>
          <w:sz w:val="22"/>
          <w:szCs w:val="22"/>
        </w:rPr>
        <w:t>Mecanismo de actualización sistemática, respetando lo señalado al efecto en este artículo respecto sus temporalidad;</w:t>
      </w:r>
    </w:p>
    <w:p w:rsidR="00EC12EE" w:rsidRPr="003B4A2C" w:rsidRDefault="00EC12EE" w:rsidP="00EC12EE">
      <w:pPr>
        <w:numPr>
          <w:ilvl w:val="0"/>
          <w:numId w:val="13"/>
        </w:numPr>
        <w:autoSpaceDE w:val="0"/>
        <w:autoSpaceDN w:val="0"/>
        <w:adjustRightInd w:val="0"/>
        <w:jc w:val="both"/>
        <w:rPr>
          <w:rFonts w:ascii="Arial" w:hAnsi="Arial" w:cs="Arial"/>
          <w:b/>
          <w:bCs/>
          <w:sz w:val="22"/>
          <w:szCs w:val="22"/>
        </w:rPr>
      </w:pPr>
      <w:r>
        <w:rPr>
          <w:rFonts w:ascii="Arial" w:hAnsi="Arial" w:cs="Arial"/>
          <w:sz w:val="22"/>
          <w:szCs w:val="22"/>
        </w:rPr>
        <w:t>La asistencia técnica que en su caso brinde la Secretaría.</w:t>
      </w:r>
    </w:p>
    <w:p w:rsidR="00EC12EE" w:rsidRPr="003B4A2C" w:rsidRDefault="00EC12EE" w:rsidP="00EC12EE">
      <w:pPr>
        <w:autoSpaceDE w:val="0"/>
        <w:autoSpaceDN w:val="0"/>
        <w:adjustRightInd w:val="0"/>
        <w:jc w:val="both"/>
        <w:rPr>
          <w:rFonts w:ascii="Arial" w:hAnsi="Arial" w:cs="Arial"/>
          <w:b/>
          <w:bCs/>
          <w:sz w:val="22"/>
          <w:szCs w:val="22"/>
        </w:rPr>
      </w:pPr>
    </w:p>
    <w:p w:rsidR="00EC12EE" w:rsidRPr="003B4A2C" w:rsidRDefault="00EC12EE" w:rsidP="00EC12EE">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13</w:t>
      </w:r>
      <w:r w:rsidRPr="003B4A2C">
        <w:rPr>
          <w:rFonts w:ascii="Arial" w:hAnsi="Arial" w:cs="Arial"/>
          <w:b/>
          <w:bCs/>
          <w:sz w:val="22"/>
          <w:szCs w:val="22"/>
        </w:rPr>
        <w:t xml:space="preserve">. </w:t>
      </w:r>
      <w:r w:rsidRPr="003B4A2C">
        <w:rPr>
          <w:rFonts w:ascii="Arial" w:hAnsi="Arial" w:cs="Arial"/>
          <w:sz w:val="22"/>
          <w:szCs w:val="22"/>
        </w:rPr>
        <w:t>La autoridad municipal, en la esfera de su competencia, promoverá la participación de todos los sectores de la sociedad en la prevención en la generación, la valorización y gestión integral de residuos</w:t>
      </w:r>
      <w:r>
        <w:rPr>
          <w:rFonts w:ascii="Arial" w:hAnsi="Arial" w:cs="Arial"/>
          <w:sz w:val="22"/>
          <w:szCs w:val="22"/>
        </w:rPr>
        <w:t xml:space="preserve"> sólidos</w:t>
      </w:r>
      <w:r w:rsidRPr="003B4A2C">
        <w:rPr>
          <w:rFonts w:ascii="Arial" w:hAnsi="Arial" w:cs="Arial"/>
          <w:sz w:val="22"/>
          <w:szCs w:val="22"/>
        </w:rPr>
        <w:t>, para lo cual:</w:t>
      </w:r>
    </w:p>
    <w:p w:rsidR="00EC12EE" w:rsidRPr="003B4A2C" w:rsidRDefault="00EC12EE" w:rsidP="00EC12EE">
      <w:pPr>
        <w:autoSpaceDE w:val="0"/>
        <w:autoSpaceDN w:val="0"/>
        <w:adjustRightInd w:val="0"/>
        <w:jc w:val="both"/>
        <w:rPr>
          <w:rFonts w:ascii="Arial" w:hAnsi="Arial" w:cs="Arial"/>
          <w:b/>
          <w:bCs/>
          <w:sz w:val="22"/>
          <w:szCs w:val="22"/>
        </w:rPr>
      </w:pP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 xml:space="preserve">Convocarán a los grupos sociales organizados a participar en proyectos destinados a la implementación de la acciones contenidas en el Programa Municipal </w:t>
      </w:r>
      <w:r>
        <w:rPr>
          <w:rFonts w:ascii="Arial" w:hAnsi="Arial" w:cs="Arial"/>
          <w:sz w:val="22"/>
          <w:szCs w:val="22"/>
        </w:rPr>
        <w:t>y/</w:t>
      </w:r>
      <w:r w:rsidRPr="003B4A2C">
        <w:rPr>
          <w:rFonts w:ascii="Arial" w:hAnsi="Arial" w:cs="Arial"/>
          <w:sz w:val="22"/>
          <w:szCs w:val="22"/>
        </w:rPr>
        <w:t>o Intermunicipal para la Prevención y Gestión Integral de Residuos;</w:t>
      </w: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Celebrarán convenios de concertación con organizaciones sociales y privadas en la materia objeto del presente Reglamento;</w:t>
      </w: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Celebrarán convenios con medios de comunicación masiva para la promoción de las acciones de prevención y gestión integral de los residuos;</w:t>
      </w: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Promoverán el reconocimiento a los esfuerzos más destacados de la sociedad en materia de prevención y gestión integral de los residuos;</w:t>
      </w: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Impulsarán la conciencia ecológica y la aplicación del presente Reglamento, a través de la realización de acciones conjuntas con la comunidad para la prevención y gestión integral de los residuos. Para ello, podrán celebrar convenios de concertación con comunidades, así como con diversas organizaciones sociales; y</w:t>
      </w:r>
    </w:p>
    <w:p w:rsidR="00EC12EE" w:rsidRPr="003B4A2C" w:rsidRDefault="00EC12EE" w:rsidP="00EC12EE">
      <w:pPr>
        <w:numPr>
          <w:ilvl w:val="0"/>
          <w:numId w:val="14"/>
        </w:numPr>
        <w:autoSpaceDE w:val="0"/>
        <w:autoSpaceDN w:val="0"/>
        <w:adjustRightInd w:val="0"/>
        <w:jc w:val="both"/>
        <w:rPr>
          <w:rFonts w:ascii="Arial" w:hAnsi="Arial" w:cs="Arial"/>
          <w:sz w:val="22"/>
          <w:szCs w:val="22"/>
        </w:rPr>
      </w:pPr>
      <w:r w:rsidRPr="003B4A2C">
        <w:rPr>
          <w:rFonts w:ascii="Arial" w:hAnsi="Arial" w:cs="Arial"/>
          <w:sz w:val="22"/>
          <w:szCs w:val="22"/>
        </w:rPr>
        <w:t>Concertarán acciones e inversiones con los sectores social y privado, instituciones académicas, grupos y organizaciones sociales y demás personas físicas y morales interesadas.</w:t>
      </w:r>
    </w:p>
    <w:p w:rsidR="00EC12EE" w:rsidRPr="003B4A2C" w:rsidRDefault="00EC12EE" w:rsidP="00EC12EE">
      <w:pPr>
        <w:autoSpaceDE w:val="0"/>
        <w:autoSpaceDN w:val="0"/>
        <w:adjustRightInd w:val="0"/>
        <w:jc w:val="both"/>
        <w:rPr>
          <w:rFonts w:ascii="Arial" w:hAnsi="Arial" w:cs="Arial"/>
          <w:sz w:val="22"/>
          <w:szCs w:val="22"/>
        </w:rPr>
      </w:pPr>
    </w:p>
    <w:p w:rsidR="00EC12EE" w:rsidRDefault="00EC12EE" w:rsidP="00EC12EE">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w:t>
      </w:r>
      <w:r w:rsidR="001A2D32">
        <w:rPr>
          <w:rFonts w:ascii="Arial" w:hAnsi="Arial" w:cs="Arial"/>
          <w:b/>
          <w:bCs/>
          <w:sz w:val="22"/>
          <w:szCs w:val="22"/>
        </w:rPr>
        <w:t>4</w:t>
      </w:r>
      <w:r w:rsidRPr="003B4A2C">
        <w:rPr>
          <w:rFonts w:ascii="Arial" w:hAnsi="Arial" w:cs="Arial"/>
          <w:b/>
          <w:bCs/>
          <w:sz w:val="22"/>
          <w:szCs w:val="22"/>
        </w:rPr>
        <w:t xml:space="preserve">. </w:t>
      </w:r>
      <w:r w:rsidRPr="003B4A2C">
        <w:rPr>
          <w:rFonts w:ascii="Arial" w:hAnsi="Arial" w:cs="Arial"/>
          <w:sz w:val="22"/>
          <w:szCs w:val="22"/>
        </w:rPr>
        <w:t>La autoridad municipal en el ámbito de su competencia, participará en la integración del Sistema Intermunicipal de Información sobre la Gestión Integral de Residuos</w:t>
      </w:r>
      <w:r>
        <w:rPr>
          <w:rFonts w:ascii="Arial" w:hAnsi="Arial" w:cs="Arial"/>
          <w:sz w:val="22"/>
          <w:szCs w:val="22"/>
        </w:rPr>
        <w:t xml:space="preserve"> Sólidos</w:t>
      </w:r>
      <w:r w:rsidRPr="003B4A2C">
        <w:rPr>
          <w:rFonts w:ascii="Arial" w:hAnsi="Arial" w:cs="Arial"/>
          <w:sz w:val="22"/>
          <w:szCs w:val="22"/>
        </w:rPr>
        <w:t>, que contendrá la información relativa a la situación local, los inventarios de residuos generados, la infraestructura disponible para su manejo, las disposiciones jurídicas aplicables a su regulación y control y otros aspectos que faciliten el logro de los objetivos de este Reglamento, de la Ley General, la Ley de Gestión y</w:t>
      </w:r>
      <w:r>
        <w:rPr>
          <w:rFonts w:ascii="Arial" w:hAnsi="Arial" w:cs="Arial"/>
          <w:sz w:val="22"/>
          <w:szCs w:val="22"/>
        </w:rPr>
        <w:t xml:space="preserve"> demás disposiciones aplicables.</w:t>
      </w:r>
    </w:p>
    <w:p w:rsidR="009D3E50" w:rsidRDefault="009D3E50" w:rsidP="00EC12EE">
      <w:pPr>
        <w:autoSpaceDE w:val="0"/>
        <w:autoSpaceDN w:val="0"/>
        <w:adjustRightInd w:val="0"/>
        <w:jc w:val="both"/>
        <w:rPr>
          <w:rFonts w:ascii="Arial" w:hAnsi="Arial" w:cs="Arial"/>
          <w:sz w:val="22"/>
          <w:szCs w:val="22"/>
        </w:rPr>
      </w:pPr>
    </w:p>
    <w:p w:rsidR="00EC12EE" w:rsidRDefault="009D3E50" w:rsidP="00EC12EE">
      <w:pPr>
        <w:autoSpaceDE w:val="0"/>
        <w:autoSpaceDN w:val="0"/>
        <w:adjustRightInd w:val="0"/>
        <w:jc w:val="both"/>
        <w:rPr>
          <w:rFonts w:ascii="Arial" w:hAnsi="Arial" w:cs="Arial"/>
          <w:sz w:val="22"/>
          <w:szCs w:val="22"/>
        </w:rPr>
      </w:pPr>
      <w:r w:rsidRPr="000D49CA">
        <w:rPr>
          <w:rFonts w:ascii="Arial" w:hAnsi="Arial" w:cs="Arial"/>
          <w:b/>
          <w:sz w:val="22"/>
          <w:szCs w:val="22"/>
        </w:rPr>
        <w:t>Artículo</w:t>
      </w:r>
      <w:r w:rsidR="00D34423">
        <w:rPr>
          <w:rFonts w:ascii="Arial" w:hAnsi="Arial" w:cs="Arial"/>
          <w:b/>
          <w:sz w:val="22"/>
          <w:szCs w:val="22"/>
        </w:rPr>
        <w:t xml:space="preserve"> 1</w:t>
      </w:r>
      <w:r w:rsidR="001A2D32">
        <w:rPr>
          <w:rFonts w:ascii="Arial" w:hAnsi="Arial" w:cs="Arial"/>
          <w:b/>
          <w:sz w:val="22"/>
          <w:szCs w:val="22"/>
        </w:rPr>
        <w:t>5</w:t>
      </w:r>
      <w:r w:rsidRPr="000D49CA">
        <w:rPr>
          <w:rFonts w:ascii="Arial" w:hAnsi="Arial" w:cs="Arial"/>
          <w:b/>
          <w:sz w:val="22"/>
          <w:szCs w:val="22"/>
        </w:rPr>
        <w:t>.</w:t>
      </w:r>
      <w:r>
        <w:rPr>
          <w:rFonts w:ascii="Arial" w:hAnsi="Arial" w:cs="Arial"/>
          <w:sz w:val="22"/>
          <w:szCs w:val="22"/>
        </w:rPr>
        <w:t xml:space="preserve"> </w:t>
      </w:r>
      <w:r w:rsidR="000D49CA">
        <w:rPr>
          <w:rFonts w:ascii="Arial" w:hAnsi="Arial" w:cs="Arial"/>
          <w:sz w:val="22"/>
          <w:szCs w:val="22"/>
        </w:rPr>
        <w:t xml:space="preserve">La información sobre la gestión integral de residuos sólidos del municipio estará disponible al público en el portal oficial del Organismo Público Descentralizado SIMAR Sureste www.simarsureste.org el apartado denominado </w:t>
      </w:r>
      <w:r w:rsidR="000D49CA" w:rsidRPr="003B4A2C">
        <w:rPr>
          <w:rFonts w:ascii="Arial" w:hAnsi="Arial" w:cs="Arial"/>
          <w:sz w:val="22"/>
          <w:szCs w:val="22"/>
        </w:rPr>
        <w:t>Sistema Intermunicipal de Información sobre la Gestión Integral de Residuos</w:t>
      </w:r>
      <w:r w:rsidR="000D49CA">
        <w:rPr>
          <w:rFonts w:ascii="Arial" w:hAnsi="Arial" w:cs="Arial"/>
          <w:sz w:val="22"/>
          <w:szCs w:val="22"/>
        </w:rPr>
        <w:t xml:space="preserve"> Sólidos.</w:t>
      </w:r>
    </w:p>
    <w:p w:rsidR="009F2CE6" w:rsidRPr="003B4A2C" w:rsidRDefault="009F2CE6">
      <w:pPr>
        <w:autoSpaceDE w:val="0"/>
        <w:autoSpaceDN w:val="0"/>
        <w:adjustRightInd w:val="0"/>
        <w:jc w:val="both"/>
        <w:rPr>
          <w:rFonts w:ascii="Arial" w:hAnsi="Arial" w:cs="Arial"/>
          <w:b/>
          <w:bCs/>
          <w:sz w:val="22"/>
          <w:szCs w:val="22"/>
        </w:rPr>
      </w:pPr>
    </w:p>
    <w:p w:rsidR="009F2CE6" w:rsidRDefault="009F2CE6" w:rsidP="00921FF4">
      <w:pPr>
        <w:autoSpaceDE w:val="0"/>
        <w:autoSpaceDN w:val="0"/>
        <w:adjustRightInd w:val="0"/>
        <w:jc w:val="center"/>
        <w:rPr>
          <w:rFonts w:ascii="Arial" w:hAnsi="Arial" w:cs="Arial"/>
          <w:b/>
          <w:bCs/>
          <w:sz w:val="22"/>
          <w:szCs w:val="22"/>
        </w:rPr>
      </w:pPr>
      <w:r w:rsidRPr="003B4A2C">
        <w:rPr>
          <w:rFonts w:ascii="Arial" w:hAnsi="Arial" w:cs="Arial"/>
          <w:b/>
          <w:bCs/>
          <w:sz w:val="22"/>
          <w:szCs w:val="22"/>
        </w:rPr>
        <w:t xml:space="preserve">TÍTULO </w:t>
      </w:r>
      <w:r w:rsidR="00EC12EE">
        <w:rPr>
          <w:rFonts w:ascii="Arial" w:hAnsi="Arial" w:cs="Arial"/>
          <w:b/>
          <w:bCs/>
          <w:sz w:val="22"/>
          <w:szCs w:val="22"/>
        </w:rPr>
        <w:t>TERCERO</w:t>
      </w:r>
    </w:p>
    <w:p w:rsidR="00DF611B" w:rsidRDefault="00DF611B" w:rsidP="00921FF4">
      <w:pPr>
        <w:autoSpaceDE w:val="0"/>
        <w:autoSpaceDN w:val="0"/>
        <w:adjustRightInd w:val="0"/>
        <w:jc w:val="center"/>
        <w:rPr>
          <w:rFonts w:ascii="Arial" w:hAnsi="Arial" w:cs="Arial"/>
          <w:b/>
          <w:bCs/>
          <w:sz w:val="22"/>
          <w:szCs w:val="22"/>
        </w:rPr>
      </w:pPr>
      <w:r w:rsidRPr="002310AA">
        <w:rPr>
          <w:rFonts w:ascii="Arial" w:hAnsi="Arial" w:cs="Arial"/>
          <w:b/>
          <w:bCs/>
          <w:sz w:val="22"/>
          <w:szCs w:val="22"/>
        </w:rPr>
        <w:t>De la Prestación del Servicio Público de Limpia</w:t>
      </w:r>
    </w:p>
    <w:p w:rsidR="00BB5E28" w:rsidRDefault="00BB5E28" w:rsidP="00921FF4">
      <w:pPr>
        <w:tabs>
          <w:tab w:val="left" w:pos="2385"/>
        </w:tabs>
        <w:autoSpaceDE w:val="0"/>
        <w:autoSpaceDN w:val="0"/>
        <w:adjustRightInd w:val="0"/>
        <w:jc w:val="center"/>
        <w:rPr>
          <w:rFonts w:ascii="Arial" w:hAnsi="Arial" w:cs="Arial"/>
          <w:b/>
          <w:bCs/>
          <w:sz w:val="22"/>
          <w:szCs w:val="22"/>
        </w:rPr>
      </w:pPr>
    </w:p>
    <w:p w:rsidR="004B78C5" w:rsidRDefault="004B78C5" w:rsidP="00921FF4">
      <w:pPr>
        <w:tabs>
          <w:tab w:val="left" w:pos="2385"/>
        </w:tabs>
        <w:autoSpaceDE w:val="0"/>
        <w:autoSpaceDN w:val="0"/>
        <w:adjustRightInd w:val="0"/>
        <w:jc w:val="center"/>
        <w:rPr>
          <w:rFonts w:ascii="Arial" w:hAnsi="Arial" w:cs="Arial"/>
          <w:b/>
          <w:bCs/>
          <w:sz w:val="22"/>
          <w:szCs w:val="22"/>
        </w:rPr>
      </w:pPr>
      <w:r w:rsidRPr="002310AA">
        <w:rPr>
          <w:rFonts w:ascii="Arial" w:hAnsi="Arial" w:cs="Arial"/>
          <w:b/>
          <w:bCs/>
          <w:sz w:val="22"/>
          <w:szCs w:val="22"/>
        </w:rPr>
        <w:t>Capítulo Primero</w:t>
      </w:r>
    </w:p>
    <w:p w:rsidR="001934E0" w:rsidRDefault="001934E0" w:rsidP="001934E0">
      <w:pPr>
        <w:tabs>
          <w:tab w:val="left" w:pos="2385"/>
        </w:tabs>
        <w:autoSpaceDE w:val="0"/>
        <w:autoSpaceDN w:val="0"/>
        <w:adjustRightInd w:val="0"/>
        <w:jc w:val="center"/>
        <w:rPr>
          <w:rFonts w:ascii="Arial" w:hAnsi="Arial" w:cs="Arial"/>
          <w:b/>
          <w:bCs/>
          <w:sz w:val="22"/>
          <w:szCs w:val="22"/>
        </w:rPr>
      </w:pPr>
      <w:r>
        <w:rPr>
          <w:rFonts w:ascii="Arial" w:hAnsi="Arial" w:cs="Arial"/>
          <w:b/>
          <w:bCs/>
          <w:sz w:val="22"/>
          <w:szCs w:val="22"/>
        </w:rPr>
        <w:t>Barrido</w:t>
      </w:r>
      <w:r w:rsidR="008B565F" w:rsidRPr="008B565F">
        <w:rPr>
          <w:rFonts w:ascii="Arial" w:hAnsi="Arial" w:cs="Arial"/>
          <w:sz w:val="22"/>
          <w:szCs w:val="22"/>
        </w:rPr>
        <w:t xml:space="preserve"> </w:t>
      </w:r>
      <w:r w:rsidR="008B565F" w:rsidRPr="008B565F">
        <w:rPr>
          <w:rFonts w:ascii="Arial" w:hAnsi="Arial" w:cs="Arial"/>
          <w:b/>
          <w:sz w:val="22"/>
          <w:szCs w:val="22"/>
        </w:rPr>
        <w:t>de vías y espacios públicos</w:t>
      </w:r>
    </w:p>
    <w:p w:rsidR="00AA067F" w:rsidRDefault="00AA067F" w:rsidP="00AA067F">
      <w:pPr>
        <w:tabs>
          <w:tab w:val="left" w:pos="2385"/>
        </w:tabs>
        <w:autoSpaceDE w:val="0"/>
        <w:autoSpaceDN w:val="0"/>
        <w:adjustRightInd w:val="0"/>
        <w:rPr>
          <w:rFonts w:ascii="Arial" w:hAnsi="Arial" w:cs="Arial"/>
          <w:b/>
          <w:bCs/>
          <w:sz w:val="22"/>
          <w:szCs w:val="22"/>
        </w:rPr>
      </w:pPr>
    </w:p>
    <w:p w:rsidR="00AA067F" w:rsidRDefault="00AA067F" w:rsidP="00AA067F">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w:t>
      </w:r>
      <w:r w:rsidR="001A2D32">
        <w:rPr>
          <w:rFonts w:ascii="Arial" w:hAnsi="Arial" w:cs="Arial"/>
          <w:b/>
          <w:bCs/>
          <w:sz w:val="22"/>
          <w:szCs w:val="22"/>
        </w:rPr>
        <w:t>6</w:t>
      </w:r>
      <w:r w:rsidRPr="003B4A2C">
        <w:rPr>
          <w:rFonts w:ascii="Arial" w:hAnsi="Arial" w:cs="Arial"/>
          <w:b/>
          <w:bCs/>
          <w:sz w:val="22"/>
          <w:szCs w:val="22"/>
        </w:rPr>
        <w:t xml:space="preserve">. </w:t>
      </w:r>
      <w:r w:rsidRPr="003B4A2C">
        <w:rPr>
          <w:rFonts w:ascii="Arial" w:hAnsi="Arial" w:cs="Arial"/>
          <w:sz w:val="22"/>
          <w:szCs w:val="22"/>
        </w:rPr>
        <w:t xml:space="preserve">El </w:t>
      </w:r>
      <w:r>
        <w:rPr>
          <w:rFonts w:ascii="Arial" w:hAnsi="Arial" w:cs="Arial"/>
          <w:sz w:val="22"/>
          <w:szCs w:val="22"/>
        </w:rPr>
        <w:t xml:space="preserve">Ayuntamiento </w:t>
      </w:r>
      <w:r w:rsidRPr="003B4A2C">
        <w:rPr>
          <w:rFonts w:ascii="Arial" w:hAnsi="Arial" w:cs="Arial"/>
          <w:sz w:val="22"/>
          <w:szCs w:val="22"/>
        </w:rPr>
        <w:t xml:space="preserve">prestará el servicio público de </w:t>
      </w:r>
      <w:r>
        <w:rPr>
          <w:rFonts w:ascii="Arial" w:hAnsi="Arial" w:cs="Arial"/>
          <w:sz w:val="22"/>
          <w:szCs w:val="22"/>
        </w:rPr>
        <w:t>barrido de vías y espacios públicos</w:t>
      </w:r>
      <w:r w:rsidRPr="003B4A2C">
        <w:rPr>
          <w:rFonts w:ascii="Arial" w:hAnsi="Arial" w:cs="Arial"/>
          <w:sz w:val="22"/>
          <w:szCs w:val="22"/>
        </w:rPr>
        <w:t xml:space="preserve">, recolección </w:t>
      </w:r>
      <w:r>
        <w:rPr>
          <w:rFonts w:ascii="Arial" w:hAnsi="Arial" w:cs="Arial"/>
          <w:sz w:val="22"/>
          <w:szCs w:val="22"/>
        </w:rPr>
        <w:t>clasificada, acopio y</w:t>
      </w:r>
      <w:r w:rsidRPr="003B4A2C">
        <w:rPr>
          <w:rFonts w:ascii="Arial" w:hAnsi="Arial" w:cs="Arial"/>
          <w:sz w:val="22"/>
          <w:szCs w:val="22"/>
        </w:rPr>
        <w:t xml:space="preserve"> transporte de residuos sólidos urbanos </w:t>
      </w:r>
      <w:r>
        <w:rPr>
          <w:rFonts w:ascii="Arial" w:hAnsi="Arial" w:cs="Arial"/>
          <w:sz w:val="22"/>
          <w:szCs w:val="22"/>
        </w:rPr>
        <w:t xml:space="preserve">y manejo especial </w:t>
      </w:r>
      <w:r w:rsidRPr="003B4A2C">
        <w:rPr>
          <w:rFonts w:ascii="Arial" w:hAnsi="Arial" w:cs="Arial"/>
          <w:sz w:val="22"/>
          <w:szCs w:val="22"/>
        </w:rPr>
        <w:t xml:space="preserve">en el ámbito de su circunscripción territorial. </w:t>
      </w:r>
      <w:r w:rsidRPr="001E5E8F">
        <w:rPr>
          <w:rFonts w:ascii="Arial" w:hAnsi="Arial" w:cs="Arial"/>
          <w:sz w:val="22"/>
          <w:szCs w:val="22"/>
        </w:rPr>
        <w:t xml:space="preserve">Las etapas de manejo de </w:t>
      </w:r>
      <w:r w:rsidRPr="001E5E8F">
        <w:rPr>
          <w:rFonts w:ascii="Arial" w:hAnsi="Arial" w:cs="Arial"/>
          <w:sz w:val="22"/>
          <w:szCs w:val="22"/>
        </w:rPr>
        <w:lastRenderedPageBreak/>
        <w:t xml:space="preserve">transferencia, tratamiento y disposición final de residuos sólidos urbanos y de manejo especial, serán prestadas exclusivamente </w:t>
      </w:r>
      <w:r w:rsidR="001D504A">
        <w:rPr>
          <w:rFonts w:ascii="Arial" w:hAnsi="Arial" w:cs="Arial"/>
          <w:sz w:val="22"/>
          <w:szCs w:val="22"/>
        </w:rPr>
        <w:t>por el</w:t>
      </w:r>
      <w:r w:rsidRPr="001E5E8F">
        <w:rPr>
          <w:rFonts w:ascii="Arial" w:hAnsi="Arial" w:cs="Arial"/>
          <w:sz w:val="22"/>
          <w:szCs w:val="22"/>
        </w:rPr>
        <w:t xml:space="preserve"> Organismo Público Descentralizado </w:t>
      </w:r>
      <w:r w:rsidR="001D504A">
        <w:rPr>
          <w:rFonts w:ascii="Arial" w:hAnsi="Arial" w:cs="Arial"/>
          <w:sz w:val="22"/>
          <w:szCs w:val="22"/>
        </w:rPr>
        <w:t xml:space="preserve">(OPD) </w:t>
      </w:r>
      <w:r w:rsidRPr="001E5E8F">
        <w:rPr>
          <w:rFonts w:ascii="Arial" w:hAnsi="Arial" w:cs="Arial"/>
          <w:sz w:val="22"/>
          <w:szCs w:val="22"/>
        </w:rPr>
        <w:t>Sistema Intermunicipal de Manejo de Residuos Sureste.</w:t>
      </w:r>
      <w:r w:rsidRPr="003B4A2C">
        <w:rPr>
          <w:rFonts w:ascii="Arial" w:hAnsi="Arial" w:cs="Arial"/>
          <w:sz w:val="22"/>
          <w:szCs w:val="22"/>
        </w:rPr>
        <w:t xml:space="preserve"> </w:t>
      </w:r>
    </w:p>
    <w:p w:rsidR="00AA067F" w:rsidRDefault="00AA067F" w:rsidP="00AA067F">
      <w:pPr>
        <w:tabs>
          <w:tab w:val="left" w:pos="2385"/>
        </w:tabs>
        <w:autoSpaceDE w:val="0"/>
        <w:autoSpaceDN w:val="0"/>
        <w:adjustRightInd w:val="0"/>
        <w:rPr>
          <w:rFonts w:ascii="Arial" w:hAnsi="Arial" w:cs="Arial"/>
          <w:b/>
          <w:bCs/>
          <w:sz w:val="22"/>
          <w:szCs w:val="22"/>
        </w:rPr>
      </w:pPr>
    </w:p>
    <w:p w:rsidR="001934E0" w:rsidRDefault="001934E0" w:rsidP="001934E0">
      <w:pPr>
        <w:tabs>
          <w:tab w:val="left" w:pos="2385"/>
        </w:tabs>
        <w:autoSpaceDE w:val="0"/>
        <w:autoSpaceDN w:val="0"/>
        <w:adjustRightInd w:val="0"/>
        <w:jc w:val="both"/>
        <w:rPr>
          <w:rFonts w:ascii="Arial" w:hAnsi="Arial" w:cs="Arial"/>
          <w:b/>
          <w:bCs/>
          <w:sz w:val="22"/>
          <w:szCs w:val="22"/>
        </w:rPr>
      </w:pPr>
      <w:r>
        <w:rPr>
          <w:rFonts w:ascii="Arial" w:hAnsi="Arial" w:cs="Arial"/>
          <w:b/>
          <w:bCs/>
          <w:sz w:val="22"/>
          <w:szCs w:val="22"/>
        </w:rPr>
        <w:t>Artículo</w:t>
      </w:r>
      <w:r w:rsidR="00D34423">
        <w:rPr>
          <w:rFonts w:ascii="Arial" w:hAnsi="Arial" w:cs="Arial"/>
          <w:b/>
          <w:bCs/>
          <w:sz w:val="22"/>
          <w:szCs w:val="22"/>
        </w:rPr>
        <w:t xml:space="preserve"> 1</w:t>
      </w:r>
      <w:r w:rsidR="001A2D32">
        <w:rPr>
          <w:rFonts w:ascii="Arial" w:hAnsi="Arial" w:cs="Arial"/>
          <w:b/>
          <w:bCs/>
          <w:sz w:val="22"/>
          <w:szCs w:val="22"/>
        </w:rPr>
        <w:t>7</w:t>
      </w:r>
      <w:r w:rsidRPr="003B4A2C">
        <w:rPr>
          <w:rFonts w:ascii="Arial" w:hAnsi="Arial" w:cs="Arial"/>
          <w:b/>
          <w:bCs/>
          <w:sz w:val="22"/>
          <w:szCs w:val="22"/>
        </w:rPr>
        <w:t xml:space="preserve">. </w:t>
      </w:r>
      <w:r w:rsidRPr="003B4A2C">
        <w:rPr>
          <w:rFonts w:ascii="Arial" w:hAnsi="Arial" w:cs="Arial"/>
          <w:sz w:val="22"/>
          <w:szCs w:val="22"/>
        </w:rPr>
        <w:t xml:space="preserve">El </w:t>
      </w:r>
      <w:r>
        <w:rPr>
          <w:rFonts w:ascii="Arial" w:hAnsi="Arial" w:cs="Arial"/>
          <w:sz w:val="22"/>
          <w:szCs w:val="22"/>
        </w:rPr>
        <w:t xml:space="preserve">Departamento de Aseo Público será la encargada de la limpieza y barrido de las plazas, jardines y áreas públicas del municipio para lo cual tendrá el personal operativo necesarios en los horarios y frecuencias que se determinen previamente. </w:t>
      </w:r>
    </w:p>
    <w:p w:rsidR="001934E0" w:rsidRDefault="001934E0" w:rsidP="001934E0">
      <w:pPr>
        <w:tabs>
          <w:tab w:val="left" w:pos="2385"/>
        </w:tabs>
        <w:autoSpaceDE w:val="0"/>
        <w:autoSpaceDN w:val="0"/>
        <w:adjustRightInd w:val="0"/>
        <w:jc w:val="center"/>
        <w:rPr>
          <w:rFonts w:ascii="Arial" w:hAnsi="Arial" w:cs="Arial"/>
          <w:b/>
          <w:bCs/>
          <w:sz w:val="22"/>
          <w:szCs w:val="22"/>
        </w:rPr>
      </w:pPr>
    </w:p>
    <w:p w:rsidR="001934E0" w:rsidRDefault="001934E0" w:rsidP="001934E0">
      <w:pPr>
        <w:tabs>
          <w:tab w:val="left" w:pos="2385"/>
        </w:tabs>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w:t>
      </w:r>
      <w:r w:rsidR="001A2D32">
        <w:rPr>
          <w:rFonts w:ascii="Arial" w:hAnsi="Arial" w:cs="Arial"/>
          <w:b/>
          <w:bCs/>
          <w:sz w:val="22"/>
          <w:szCs w:val="22"/>
        </w:rPr>
        <w:t>8</w:t>
      </w:r>
      <w:r w:rsidRPr="003B4A2C">
        <w:rPr>
          <w:rFonts w:ascii="Arial" w:hAnsi="Arial" w:cs="Arial"/>
          <w:b/>
          <w:bCs/>
          <w:sz w:val="22"/>
          <w:szCs w:val="22"/>
        </w:rPr>
        <w:t xml:space="preserve">. </w:t>
      </w:r>
      <w:r>
        <w:rPr>
          <w:rFonts w:ascii="Arial" w:hAnsi="Arial" w:cs="Arial"/>
          <w:sz w:val="22"/>
          <w:szCs w:val="22"/>
        </w:rPr>
        <w:t xml:space="preserve">Para la limpieza y barrido del centro histórico en días fines de semana y días festivos se tendrá una cuadrilla en dos horarios. </w:t>
      </w:r>
    </w:p>
    <w:p w:rsidR="001934E0" w:rsidRDefault="001934E0" w:rsidP="001934E0">
      <w:pPr>
        <w:tabs>
          <w:tab w:val="left" w:pos="2385"/>
        </w:tabs>
        <w:autoSpaceDE w:val="0"/>
        <w:autoSpaceDN w:val="0"/>
        <w:adjustRightInd w:val="0"/>
        <w:jc w:val="both"/>
        <w:rPr>
          <w:rFonts w:ascii="Arial" w:hAnsi="Arial" w:cs="Arial"/>
          <w:sz w:val="22"/>
          <w:szCs w:val="22"/>
        </w:rPr>
      </w:pPr>
    </w:p>
    <w:p w:rsidR="001934E0" w:rsidRDefault="001934E0" w:rsidP="001934E0">
      <w:pPr>
        <w:tabs>
          <w:tab w:val="left" w:pos="2385"/>
        </w:tabs>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1</w:t>
      </w:r>
      <w:r w:rsidR="001A2D32">
        <w:rPr>
          <w:rFonts w:ascii="Arial" w:hAnsi="Arial" w:cs="Arial"/>
          <w:b/>
          <w:bCs/>
          <w:sz w:val="22"/>
          <w:szCs w:val="22"/>
        </w:rPr>
        <w:t>9</w:t>
      </w:r>
      <w:r w:rsidRPr="003B4A2C">
        <w:rPr>
          <w:rFonts w:ascii="Arial" w:hAnsi="Arial" w:cs="Arial"/>
          <w:b/>
          <w:bCs/>
          <w:sz w:val="22"/>
          <w:szCs w:val="22"/>
        </w:rPr>
        <w:t xml:space="preserve">. </w:t>
      </w:r>
      <w:r>
        <w:rPr>
          <w:rFonts w:ascii="Arial" w:hAnsi="Arial" w:cs="Arial"/>
          <w:sz w:val="22"/>
          <w:szCs w:val="22"/>
        </w:rPr>
        <w:t>El personal de limpieza y barrido contara con carritos, utensilios</w:t>
      </w:r>
      <w:r w:rsidR="00B83061">
        <w:rPr>
          <w:rFonts w:ascii="Arial" w:hAnsi="Arial" w:cs="Arial"/>
          <w:sz w:val="22"/>
          <w:szCs w:val="22"/>
        </w:rPr>
        <w:t xml:space="preserve"> y equipo de seguridad</w:t>
      </w:r>
      <w:r>
        <w:rPr>
          <w:rFonts w:ascii="Arial" w:hAnsi="Arial" w:cs="Arial"/>
          <w:sz w:val="22"/>
          <w:szCs w:val="22"/>
        </w:rPr>
        <w:t xml:space="preserve"> para realizar adecuadamente </w:t>
      </w:r>
      <w:r w:rsidR="00B83061">
        <w:rPr>
          <w:rFonts w:ascii="Arial" w:hAnsi="Arial" w:cs="Arial"/>
          <w:sz w:val="22"/>
          <w:szCs w:val="22"/>
        </w:rPr>
        <w:t xml:space="preserve">su trabajo con dignidad e imagen institucional. </w:t>
      </w:r>
    </w:p>
    <w:p w:rsidR="001934E0" w:rsidRDefault="001934E0" w:rsidP="00B83061">
      <w:pPr>
        <w:tabs>
          <w:tab w:val="left" w:pos="2385"/>
        </w:tabs>
        <w:autoSpaceDE w:val="0"/>
        <w:autoSpaceDN w:val="0"/>
        <w:adjustRightInd w:val="0"/>
        <w:rPr>
          <w:rFonts w:ascii="Arial" w:hAnsi="Arial" w:cs="Arial"/>
          <w:b/>
          <w:bCs/>
          <w:sz w:val="22"/>
          <w:szCs w:val="22"/>
        </w:rPr>
      </w:pPr>
    </w:p>
    <w:p w:rsidR="001934E0" w:rsidRDefault="001934E0" w:rsidP="001934E0">
      <w:pPr>
        <w:tabs>
          <w:tab w:val="left" w:pos="2385"/>
        </w:tabs>
        <w:autoSpaceDE w:val="0"/>
        <w:autoSpaceDN w:val="0"/>
        <w:adjustRightInd w:val="0"/>
        <w:jc w:val="center"/>
        <w:rPr>
          <w:rFonts w:ascii="Arial" w:hAnsi="Arial" w:cs="Arial"/>
          <w:b/>
          <w:bCs/>
          <w:sz w:val="22"/>
          <w:szCs w:val="22"/>
        </w:rPr>
      </w:pPr>
    </w:p>
    <w:p w:rsidR="001934E0" w:rsidRDefault="001934E0" w:rsidP="001934E0">
      <w:pPr>
        <w:tabs>
          <w:tab w:val="left" w:pos="2385"/>
        </w:tabs>
        <w:autoSpaceDE w:val="0"/>
        <w:autoSpaceDN w:val="0"/>
        <w:adjustRightInd w:val="0"/>
        <w:jc w:val="center"/>
        <w:rPr>
          <w:rFonts w:ascii="Arial" w:hAnsi="Arial" w:cs="Arial"/>
          <w:b/>
          <w:bCs/>
          <w:sz w:val="22"/>
          <w:szCs w:val="22"/>
        </w:rPr>
      </w:pPr>
      <w:r>
        <w:rPr>
          <w:rFonts w:ascii="Arial" w:hAnsi="Arial" w:cs="Arial"/>
          <w:b/>
          <w:bCs/>
          <w:sz w:val="22"/>
          <w:szCs w:val="22"/>
        </w:rPr>
        <w:t xml:space="preserve">Capítulo </w:t>
      </w:r>
      <w:r w:rsidR="00B83061">
        <w:rPr>
          <w:rFonts w:ascii="Arial" w:hAnsi="Arial" w:cs="Arial"/>
          <w:b/>
          <w:bCs/>
          <w:sz w:val="22"/>
          <w:szCs w:val="22"/>
        </w:rPr>
        <w:t>Tercero</w:t>
      </w:r>
    </w:p>
    <w:p w:rsidR="00921FF4" w:rsidRDefault="00921FF4" w:rsidP="00921FF4">
      <w:pPr>
        <w:tabs>
          <w:tab w:val="left" w:pos="2385"/>
        </w:tabs>
        <w:autoSpaceDE w:val="0"/>
        <w:autoSpaceDN w:val="0"/>
        <w:adjustRightInd w:val="0"/>
        <w:jc w:val="center"/>
        <w:rPr>
          <w:rFonts w:ascii="Arial" w:hAnsi="Arial" w:cs="Arial"/>
          <w:b/>
          <w:bCs/>
          <w:sz w:val="22"/>
          <w:szCs w:val="22"/>
        </w:rPr>
      </w:pPr>
      <w:r>
        <w:rPr>
          <w:rFonts w:ascii="Arial" w:hAnsi="Arial" w:cs="Arial"/>
          <w:b/>
          <w:bCs/>
          <w:sz w:val="22"/>
          <w:szCs w:val="22"/>
        </w:rPr>
        <w:t>Almacenamiento Temporal de Residuos Sólidos</w:t>
      </w:r>
    </w:p>
    <w:p w:rsidR="00AA067F" w:rsidRDefault="00AA067F" w:rsidP="00921FF4">
      <w:pPr>
        <w:tabs>
          <w:tab w:val="left" w:pos="2385"/>
        </w:tabs>
        <w:autoSpaceDE w:val="0"/>
        <w:autoSpaceDN w:val="0"/>
        <w:adjustRightInd w:val="0"/>
        <w:jc w:val="both"/>
        <w:rPr>
          <w:rFonts w:ascii="Arial" w:hAnsi="Arial" w:cs="Arial"/>
          <w:b/>
          <w:bCs/>
          <w:sz w:val="22"/>
          <w:szCs w:val="22"/>
        </w:rPr>
      </w:pPr>
    </w:p>
    <w:p w:rsidR="00921FF4" w:rsidRDefault="00921FF4" w:rsidP="00921FF4">
      <w:pPr>
        <w:tabs>
          <w:tab w:val="left" w:pos="2385"/>
        </w:tabs>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w:t>
      </w:r>
      <w:r w:rsidR="001A2D32">
        <w:rPr>
          <w:rFonts w:ascii="Arial" w:hAnsi="Arial" w:cs="Arial"/>
          <w:b/>
          <w:bCs/>
          <w:sz w:val="22"/>
          <w:szCs w:val="22"/>
        </w:rPr>
        <w:t>20</w:t>
      </w:r>
      <w:r w:rsidRPr="003B4A2C">
        <w:rPr>
          <w:rFonts w:ascii="Arial" w:hAnsi="Arial" w:cs="Arial"/>
          <w:b/>
          <w:bCs/>
          <w:sz w:val="22"/>
          <w:szCs w:val="22"/>
        </w:rPr>
        <w:t>.</w:t>
      </w:r>
      <w:r>
        <w:rPr>
          <w:rFonts w:ascii="Arial" w:hAnsi="Arial" w:cs="Arial"/>
          <w:b/>
          <w:bCs/>
          <w:sz w:val="22"/>
          <w:szCs w:val="22"/>
        </w:rPr>
        <w:t xml:space="preserve"> </w:t>
      </w:r>
      <w:r w:rsidRPr="00921FF4">
        <w:rPr>
          <w:rFonts w:ascii="Arial" w:hAnsi="Arial" w:cs="Arial"/>
          <w:bCs/>
          <w:sz w:val="22"/>
          <w:szCs w:val="22"/>
        </w:rPr>
        <w:t>El</w:t>
      </w:r>
      <w:r>
        <w:rPr>
          <w:rFonts w:ascii="Arial" w:hAnsi="Arial" w:cs="Arial"/>
          <w:b/>
          <w:bCs/>
          <w:sz w:val="22"/>
          <w:szCs w:val="22"/>
        </w:rPr>
        <w:t xml:space="preserve"> </w:t>
      </w:r>
      <w:r>
        <w:rPr>
          <w:rFonts w:ascii="Arial" w:hAnsi="Arial" w:cs="Arial"/>
          <w:sz w:val="22"/>
          <w:szCs w:val="22"/>
        </w:rPr>
        <w:t>Ayuntamiento</w:t>
      </w:r>
      <w:r w:rsidRPr="003B4A2C">
        <w:rPr>
          <w:rFonts w:ascii="Arial" w:hAnsi="Arial" w:cs="Arial"/>
          <w:sz w:val="22"/>
          <w:szCs w:val="22"/>
        </w:rPr>
        <w:t xml:space="preserve"> </w:t>
      </w:r>
      <w:r>
        <w:rPr>
          <w:rFonts w:ascii="Arial" w:hAnsi="Arial" w:cs="Arial"/>
          <w:sz w:val="22"/>
          <w:szCs w:val="22"/>
        </w:rPr>
        <w:t>fomentará la política de prevención en la generación y valorización de los residuos sólidos urbanos mediante la entrega de contenedores de plástico o metal con iconografía de identificación primaria y secundaria de los residuos sólidos urbanos</w:t>
      </w:r>
      <w:r w:rsidR="007E19E8">
        <w:rPr>
          <w:rFonts w:ascii="Arial" w:hAnsi="Arial" w:cs="Arial"/>
          <w:sz w:val="22"/>
          <w:szCs w:val="22"/>
        </w:rPr>
        <w:t xml:space="preserve"> para facilitar la</w:t>
      </w:r>
      <w:r>
        <w:rPr>
          <w:rFonts w:ascii="Arial" w:hAnsi="Arial" w:cs="Arial"/>
          <w:sz w:val="22"/>
          <w:szCs w:val="22"/>
        </w:rPr>
        <w:t xml:space="preserve"> re</w:t>
      </w:r>
      <w:r w:rsidR="007E19E8">
        <w:rPr>
          <w:rFonts w:ascii="Arial" w:hAnsi="Arial" w:cs="Arial"/>
          <w:sz w:val="22"/>
          <w:szCs w:val="22"/>
        </w:rPr>
        <w:t>co</w:t>
      </w:r>
      <w:r>
        <w:rPr>
          <w:rFonts w:ascii="Arial" w:hAnsi="Arial" w:cs="Arial"/>
          <w:sz w:val="22"/>
          <w:szCs w:val="22"/>
        </w:rPr>
        <w:t>lección clasificada por el departamento de aseo p</w:t>
      </w:r>
      <w:r w:rsidR="001D504A">
        <w:rPr>
          <w:rFonts w:ascii="Arial" w:hAnsi="Arial" w:cs="Arial"/>
          <w:sz w:val="22"/>
          <w:szCs w:val="22"/>
        </w:rPr>
        <w:t>úblico.</w:t>
      </w:r>
    </w:p>
    <w:p w:rsidR="00921FF4" w:rsidRDefault="00921FF4" w:rsidP="00921FF4">
      <w:pPr>
        <w:tabs>
          <w:tab w:val="left" w:pos="2385"/>
        </w:tabs>
        <w:autoSpaceDE w:val="0"/>
        <w:autoSpaceDN w:val="0"/>
        <w:adjustRightInd w:val="0"/>
        <w:jc w:val="both"/>
        <w:rPr>
          <w:rFonts w:ascii="Arial" w:hAnsi="Arial" w:cs="Arial"/>
          <w:sz w:val="22"/>
          <w:szCs w:val="22"/>
        </w:rPr>
      </w:pPr>
    </w:p>
    <w:p w:rsidR="00921FF4" w:rsidRDefault="00921FF4" w:rsidP="00921FF4">
      <w:pPr>
        <w:tabs>
          <w:tab w:val="left" w:pos="2385"/>
        </w:tabs>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1</w:t>
      </w:r>
      <w:r w:rsidRPr="003B4A2C">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 xml:space="preserve"> La entrega de contenedores se realizará en coordinación entre el Ayuntamiento y </w:t>
      </w:r>
      <w:r w:rsidR="001D504A">
        <w:rPr>
          <w:rFonts w:ascii="Arial" w:hAnsi="Arial" w:cs="Arial"/>
          <w:sz w:val="22"/>
          <w:szCs w:val="22"/>
        </w:rPr>
        <w:t>el</w:t>
      </w:r>
      <w:r w:rsidR="001D504A" w:rsidRPr="001E5E8F">
        <w:rPr>
          <w:rFonts w:ascii="Arial" w:hAnsi="Arial" w:cs="Arial"/>
          <w:sz w:val="22"/>
          <w:szCs w:val="22"/>
        </w:rPr>
        <w:t xml:space="preserve"> Organismo Público Descentralizado </w:t>
      </w:r>
      <w:r w:rsidR="001D504A">
        <w:rPr>
          <w:rFonts w:ascii="Arial" w:hAnsi="Arial" w:cs="Arial"/>
          <w:sz w:val="22"/>
          <w:szCs w:val="22"/>
        </w:rPr>
        <w:t xml:space="preserve">(OPD) </w:t>
      </w:r>
      <w:r w:rsidR="001D504A" w:rsidRPr="001E5E8F">
        <w:rPr>
          <w:rFonts w:ascii="Arial" w:hAnsi="Arial" w:cs="Arial"/>
          <w:sz w:val="22"/>
          <w:szCs w:val="22"/>
        </w:rPr>
        <w:t>Sistema Intermunicipal de Manejo de Residuos Sureste</w:t>
      </w:r>
      <w:r w:rsidR="001D504A">
        <w:rPr>
          <w:rFonts w:ascii="Arial" w:hAnsi="Arial" w:cs="Arial"/>
          <w:sz w:val="22"/>
          <w:szCs w:val="22"/>
        </w:rPr>
        <w:t>,</w:t>
      </w:r>
      <w:r>
        <w:rPr>
          <w:rFonts w:ascii="Arial" w:hAnsi="Arial" w:cs="Arial"/>
          <w:sz w:val="22"/>
          <w:szCs w:val="22"/>
        </w:rPr>
        <w:t xml:space="preserve"> previa evaluación y estudio de rutas de recolección que mejoren la calidad en la prestación del servicio. </w:t>
      </w:r>
      <w:r w:rsidR="007E19E8">
        <w:rPr>
          <w:rFonts w:ascii="Arial" w:hAnsi="Arial" w:cs="Arial"/>
          <w:sz w:val="22"/>
          <w:szCs w:val="22"/>
        </w:rPr>
        <w:t xml:space="preserve">Así como reuniones de información con los vecinos de colonias, barrios y localidades donde se </w:t>
      </w:r>
      <w:r w:rsidR="001D504A">
        <w:rPr>
          <w:rFonts w:ascii="Arial" w:hAnsi="Arial" w:cs="Arial"/>
          <w:sz w:val="22"/>
          <w:szCs w:val="22"/>
        </w:rPr>
        <w:t>pretenda gradualmente implementar</w:t>
      </w:r>
      <w:r w:rsidR="007E19E8">
        <w:rPr>
          <w:rFonts w:ascii="Arial" w:hAnsi="Arial" w:cs="Arial"/>
          <w:sz w:val="22"/>
          <w:szCs w:val="22"/>
        </w:rPr>
        <w:t xml:space="preserve"> el servicio de recolección clasificada de residuos. </w:t>
      </w:r>
    </w:p>
    <w:p w:rsidR="00921FF4" w:rsidRDefault="00921FF4" w:rsidP="00921FF4">
      <w:pPr>
        <w:tabs>
          <w:tab w:val="left" w:pos="2385"/>
        </w:tabs>
        <w:autoSpaceDE w:val="0"/>
        <w:autoSpaceDN w:val="0"/>
        <w:adjustRightInd w:val="0"/>
        <w:rPr>
          <w:rFonts w:ascii="Arial" w:hAnsi="Arial" w:cs="Arial"/>
          <w:b/>
          <w:bCs/>
          <w:sz w:val="22"/>
          <w:szCs w:val="22"/>
        </w:rPr>
      </w:pPr>
    </w:p>
    <w:p w:rsidR="00921FF4" w:rsidRPr="002310AA" w:rsidRDefault="00921FF4" w:rsidP="00921FF4">
      <w:pPr>
        <w:tabs>
          <w:tab w:val="left" w:pos="2385"/>
        </w:tabs>
        <w:autoSpaceDE w:val="0"/>
        <w:autoSpaceDN w:val="0"/>
        <w:adjustRightInd w:val="0"/>
        <w:jc w:val="center"/>
        <w:rPr>
          <w:rFonts w:ascii="Arial" w:hAnsi="Arial" w:cs="Arial"/>
          <w:b/>
          <w:bCs/>
          <w:sz w:val="22"/>
          <w:szCs w:val="22"/>
        </w:rPr>
      </w:pPr>
      <w:r>
        <w:rPr>
          <w:rFonts w:ascii="Arial" w:hAnsi="Arial" w:cs="Arial"/>
          <w:b/>
          <w:bCs/>
          <w:sz w:val="22"/>
          <w:szCs w:val="22"/>
        </w:rPr>
        <w:t xml:space="preserve">Capítulo </w:t>
      </w:r>
      <w:r w:rsidR="00B83061">
        <w:rPr>
          <w:rFonts w:ascii="Arial" w:hAnsi="Arial" w:cs="Arial"/>
          <w:b/>
          <w:bCs/>
          <w:sz w:val="22"/>
          <w:szCs w:val="22"/>
        </w:rPr>
        <w:t>Cuarto</w:t>
      </w:r>
    </w:p>
    <w:p w:rsidR="004B78C5" w:rsidRPr="003B4A2C" w:rsidRDefault="00B65DEE" w:rsidP="007E19E8">
      <w:pPr>
        <w:autoSpaceDE w:val="0"/>
        <w:autoSpaceDN w:val="0"/>
        <w:adjustRightInd w:val="0"/>
        <w:jc w:val="center"/>
        <w:rPr>
          <w:rFonts w:ascii="Arial" w:hAnsi="Arial" w:cs="Arial"/>
          <w:b/>
          <w:bCs/>
          <w:sz w:val="22"/>
          <w:szCs w:val="22"/>
        </w:rPr>
      </w:pPr>
      <w:r>
        <w:rPr>
          <w:rFonts w:ascii="Arial" w:hAnsi="Arial" w:cs="Arial"/>
          <w:b/>
          <w:bCs/>
          <w:sz w:val="22"/>
          <w:szCs w:val="22"/>
        </w:rPr>
        <w:t>La R</w:t>
      </w:r>
      <w:r w:rsidR="00DF611B">
        <w:rPr>
          <w:rFonts w:ascii="Arial" w:hAnsi="Arial" w:cs="Arial"/>
          <w:b/>
          <w:bCs/>
          <w:sz w:val="22"/>
          <w:szCs w:val="22"/>
        </w:rPr>
        <w:t xml:space="preserve">ecolección </w:t>
      </w:r>
      <w:r>
        <w:rPr>
          <w:rFonts w:ascii="Arial" w:hAnsi="Arial" w:cs="Arial"/>
          <w:b/>
          <w:bCs/>
          <w:sz w:val="22"/>
          <w:szCs w:val="22"/>
        </w:rPr>
        <w:t>de Residuos Sólidos U</w:t>
      </w:r>
      <w:r w:rsidR="00921FF4">
        <w:rPr>
          <w:rFonts w:ascii="Arial" w:hAnsi="Arial" w:cs="Arial"/>
          <w:b/>
          <w:bCs/>
          <w:sz w:val="22"/>
          <w:szCs w:val="22"/>
        </w:rPr>
        <w:t>rbanos</w:t>
      </w:r>
    </w:p>
    <w:p w:rsidR="004B78C5" w:rsidRPr="003B4A2C" w:rsidRDefault="004B78C5" w:rsidP="004B78C5">
      <w:pPr>
        <w:autoSpaceDE w:val="0"/>
        <w:autoSpaceDN w:val="0"/>
        <w:adjustRightInd w:val="0"/>
        <w:jc w:val="both"/>
        <w:rPr>
          <w:rFonts w:ascii="Arial" w:hAnsi="Arial" w:cs="Arial"/>
          <w:b/>
          <w:bCs/>
          <w:sz w:val="22"/>
          <w:szCs w:val="22"/>
        </w:rPr>
      </w:pPr>
    </w:p>
    <w:p w:rsidR="003E4614"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2</w:t>
      </w:r>
      <w:r w:rsidRPr="003B4A2C">
        <w:rPr>
          <w:rFonts w:ascii="Arial" w:hAnsi="Arial" w:cs="Arial"/>
          <w:b/>
          <w:bCs/>
          <w:sz w:val="22"/>
          <w:szCs w:val="22"/>
        </w:rPr>
        <w:t>.</w:t>
      </w:r>
      <w:r w:rsidR="003E4614">
        <w:rPr>
          <w:rFonts w:ascii="Arial" w:hAnsi="Arial" w:cs="Arial"/>
          <w:sz w:val="22"/>
          <w:szCs w:val="22"/>
        </w:rPr>
        <w:t xml:space="preserve"> </w:t>
      </w:r>
      <w:r w:rsidR="003E4614" w:rsidRPr="003B4A2C">
        <w:rPr>
          <w:rFonts w:ascii="Arial" w:hAnsi="Arial" w:cs="Arial"/>
          <w:sz w:val="22"/>
          <w:szCs w:val="22"/>
        </w:rPr>
        <w:t>La recolección</w:t>
      </w:r>
      <w:r w:rsidR="00DF611B">
        <w:rPr>
          <w:rFonts w:ascii="Arial" w:hAnsi="Arial" w:cs="Arial"/>
          <w:sz w:val="22"/>
          <w:szCs w:val="22"/>
        </w:rPr>
        <w:t xml:space="preserve"> </w:t>
      </w:r>
      <w:r w:rsidR="003E4614">
        <w:rPr>
          <w:rFonts w:ascii="Arial" w:hAnsi="Arial" w:cs="Arial"/>
          <w:sz w:val="22"/>
          <w:szCs w:val="22"/>
        </w:rPr>
        <w:t xml:space="preserve">clasificada </w:t>
      </w:r>
      <w:r w:rsidR="003E4614" w:rsidRPr="003B4A2C">
        <w:rPr>
          <w:rFonts w:ascii="Arial" w:hAnsi="Arial" w:cs="Arial"/>
          <w:sz w:val="22"/>
          <w:szCs w:val="22"/>
        </w:rPr>
        <w:t>comprende la recepción por las unidades de aseo público del municipio</w:t>
      </w:r>
      <w:r w:rsidR="003E4614" w:rsidRPr="003E4614">
        <w:rPr>
          <w:rFonts w:ascii="Arial" w:hAnsi="Arial" w:cs="Arial"/>
          <w:sz w:val="22"/>
          <w:szCs w:val="22"/>
        </w:rPr>
        <w:t xml:space="preserve"> </w:t>
      </w:r>
      <w:r w:rsidR="003E4614">
        <w:rPr>
          <w:rFonts w:ascii="Arial" w:hAnsi="Arial" w:cs="Arial"/>
          <w:sz w:val="22"/>
          <w:szCs w:val="22"/>
        </w:rPr>
        <w:t xml:space="preserve">o </w:t>
      </w:r>
      <w:r w:rsidR="001D504A">
        <w:rPr>
          <w:rFonts w:ascii="Arial" w:hAnsi="Arial" w:cs="Arial"/>
          <w:sz w:val="22"/>
          <w:szCs w:val="22"/>
        </w:rPr>
        <w:t>por el</w:t>
      </w:r>
      <w:r w:rsidR="001D504A" w:rsidRPr="001E5E8F">
        <w:rPr>
          <w:rFonts w:ascii="Arial" w:hAnsi="Arial" w:cs="Arial"/>
          <w:sz w:val="22"/>
          <w:szCs w:val="22"/>
        </w:rPr>
        <w:t xml:space="preserve"> Organismo Público Descentralizado </w:t>
      </w:r>
      <w:r w:rsidR="001D504A">
        <w:rPr>
          <w:rFonts w:ascii="Arial" w:hAnsi="Arial" w:cs="Arial"/>
          <w:sz w:val="22"/>
          <w:szCs w:val="22"/>
        </w:rPr>
        <w:t xml:space="preserve">(OPD) </w:t>
      </w:r>
      <w:r w:rsidR="001D504A" w:rsidRPr="001E5E8F">
        <w:rPr>
          <w:rFonts w:ascii="Arial" w:hAnsi="Arial" w:cs="Arial"/>
          <w:sz w:val="22"/>
          <w:szCs w:val="22"/>
        </w:rPr>
        <w:t>Sistema Intermunicipal de Manejo de Residuos Sureste</w:t>
      </w:r>
      <w:r w:rsidR="001D504A" w:rsidRPr="003B4A2C">
        <w:rPr>
          <w:rFonts w:ascii="Arial" w:hAnsi="Arial" w:cs="Arial"/>
          <w:sz w:val="22"/>
          <w:szCs w:val="22"/>
        </w:rPr>
        <w:t xml:space="preserve"> </w:t>
      </w:r>
      <w:r w:rsidR="003E4614" w:rsidRPr="003B4A2C">
        <w:rPr>
          <w:rFonts w:ascii="Arial" w:hAnsi="Arial" w:cs="Arial"/>
          <w:sz w:val="22"/>
          <w:szCs w:val="22"/>
        </w:rPr>
        <w:t>de los residuos sólidos que genere una familia o casa–habitación</w:t>
      </w:r>
      <w:r w:rsidR="003E4614">
        <w:rPr>
          <w:rFonts w:ascii="Arial" w:hAnsi="Arial" w:cs="Arial"/>
          <w:sz w:val="22"/>
          <w:szCs w:val="22"/>
        </w:rPr>
        <w:t>, comercio y servicios</w:t>
      </w:r>
      <w:r w:rsidR="003E4614" w:rsidRPr="003B4A2C">
        <w:rPr>
          <w:rFonts w:ascii="Arial" w:hAnsi="Arial" w:cs="Arial"/>
          <w:sz w:val="22"/>
          <w:szCs w:val="22"/>
        </w:rPr>
        <w:t xml:space="preserve">. La prestación del servicio de recolección a condominios, fraccionamientos privados, se realizará en el lugar designado para la concentración y recolección de </w:t>
      </w:r>
      <w:r w:rsidR="003E4614">
        <w:rPr>
          <w:rFonts w:ascii="Arial" w:hAnsi="Arial" w:cs="Arial"/>
          <w:sz w:val="22"/>
          <w:szCs w:val="22"/>
        </w:rPr>
        <w:t>residuos</w:t>
      </w:r>
      <w:r w:rsidR="003E4614" w:rsidRPr="003B4A2C">
        <w:rPr>
          <w:rFonts w:ascii="Arial" w:hAnsi="Arial" w:cs="Arial"/>
          <w:sz w:val="22"/>
          <w:szCs w:val="22"/>
        </w:rPr>
        <w:t xml:space="preserve"> sólidos, dentro del horario y </w:t>
      </w:r>
      <w:r w:rsidR="001D504A">
        <w:rPr>
          <w:rFonts w:ascii="Arial" w:hAnsi="Arial" w:cs="Arial"/>
          <w:sz w:val="22"/>
          <w:szCs w:val="22"/>
        </w:rPr>
        <w:t>frecuencia</w:t>
      </w:r>
      <w:r w:rsidR="003E4614" w:rsidRPr="003B4A2C">
        <w:rPr>
          <w:rFonts w:ascii="Arial" w:hAnsi="Arial" w:cs="Arial"/>
          <w:sz w:val="22"/>
          <w:szCs w:val="22"/>
        </w:rPr>
        <w:t xml:space="preserve"> preestablecido por la autoridad</w:t>
      </w:r>
      <w:r w:rsidR="001D504A">
        <w:rPr>
          <w:rFonts w:ascii="Arial" w:hAnsi="Arial" w:cs="Arial"/>
          <w:sz w:val="22"/>
          <w:szCs w:val="22"/>
        </w:rPr>
        <w:t xml:space="preserve"> municipal.</w:t>
      </w:r>
    </w:p>
    <w:p w:rsidR="001E5E8F" w:rsidRDefault="001E5E8F" w:rsidP="004B78C5">
      <w:pPr>
        <w:autoSpaceDE w:val="0"/>
        <w:autoSpaceDN w:val="0"/>
        <w:adjustRightInd w:val="0"/>
        <w:jc w:val="both"/>
        <w:rPr>
          <w:rFonts w:ascii="Arial" w:hAnsi="Arial" w:cs="Arial"/>
          <w:sz w:val="22"/>
          <w:szCs w:val="22"/>
        </w:rPr>
      </w:pPr>
    </w:p>
    <w:p w:rsidR="004B78C5" w:rsidRDefault="001E5E8F"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3</w:t>
      </w:r>
      <w:r w:rsidRPr="003B4A2C">
        <w:rPr>
          <w:rFonts w:ascii="Arial" w:hAnsi="Arial" w:cs="Arial"/>
          <w:b/>
          <w:bCs/>
          <w:sz w:val="22"/>
          <w:szCs w:val="22"/>
        </w:rPr>
        <w:t xml:space="preserve">. </w:t>
      </w:r>
      <w:r w:rsidRPr="003B4A2C">
        <w:rPr>
          <w:rFonts w:ascii="Arial" w:hAnsi="Arial" w:cs="Arial"/>
          <w:sz w:val="22"/>
          <w:szCs w:val="22"/>
        </w:rPr>
        <w:t xml:space="preserve">La recolección </w:t>
      </w:r>
      <w:r>
        <w:rPr>
          <w:rFonts w:ascii="Arial" w:hAnsi="Arial" w:cs="Arial"/>
          <w:sz w:val="22"/>
          <w:szCs w:val="22"/>
        </w:rPr>
        <w:t>clasificada</w:t>
      </w:r>
      <w:r w:rsidRPr="003B4A2C">
        <w:rPr>
          <w:rFonts w:ascii="Arial" w:hAnsi="Arial" w:cs="Arial"/>
          <w:sz w:val="22"/>
          <w:szCs w:val="22"/>
        </w:rPr>
        <w:t xml:space="preserve"> </w:t>
      </w:r>
      <w:r>
        <w:rPr>
          <w:rFonts w:ascii="Arial" w:hAnsi="Arial" w:cs="Arial"/>
          <w:sz w:val="22"/>
          <w:szCs w:val="22"/>
        </w:rPr>
        <w:t>de</w:t>
      </w:r>
      <w:r w:rsidRPr="003B4A2C">
        <w:rPr>
          <w:rFonts w:ascii="Arial" w:hAnsi="Arial" w:cs="Arial"/>
          <w:sz w:val="22"/>
          <w:szCs w:val="22"/>
        </w:rPr>
        <w:t xml:space="preserve"> residuos sólidos </w:t>
      </w:r>
      <w:r>
        <w:rPr>
          <w:rFonts w:ascii="Arial" w:hAnsi="Arial" w:cs="Arial"/>
          <w:sz w:val="22"/>
          <w:szCs w:val="22"/>
        </w:rPr>
        <w:t xml:space="preserve">urbanos </w:t>
      </w:r>
      <w:r w:rsidR="004B78C5" w:rsidRPr="003B4A2C">
        <w:rPr>
          <w:rFonts w:ascii="Arial" w:hAnsi="Arial" w:cs="Arial"/>
          <w:sz w:val="22"/>
          <w:szCs w:val="22"/>
        </w:rPr>
        <w:t xml:space="preserve">se llevará a cabo de </w:t>
      </w:r>
      <w:r>
        <w:rPr>
          <w:rFonts w:ascii="Arial" w:hAnsi="Arial" w:cs="Arial"/>
          <w:sz w:val="22"/>
          <w:szCs w:val="22"/>
        </w:rPr>
        <w:t xml:space="preserve">conformidad en los horarios, frecuencia y lugares que previamente determine </w:t>
      </w:r>
      <w:r w:rsidR="004B78C5" w:rsidRPr="003B4A2C">
        <w:rPr>
          <w:rFonts w:ascii="Arial" w:hAnsi="Arial" w:cs="Arial"/>
          <w:sz w:val="22"/>
          <w:szCs w:val="22"/>
        </w:rPr>
        <w:t>la autoridad municipal</w:t>
      </w:r>
      <w:r w:rsidR="00F95EAF">
        <w:rPr>
          <w:rFonts w:ascii="Arial" w:hAnsi="Arial" w:cs="Arial"/>
          <w:sz w:val="22"/>
          <w:szCs w:val="22"/>
        </w:rPr>
        <w:t>,</w:t>
      </w:r>
      <w:r w:rsidR="004B78C5" w:rsidRPr="003B4A2C">
        <w:rPr>
          <w:rFonts w:ascii="Arial" w:hAnsi="Arial" w:cs="Arial"/>
          <w:sz w:val="22"/>
          <w:szCs w:val="22"/>
        </w:rPr>
        <w:t xml:space="preserve"> con la finalidad de brindar un mejor manejo y servicios a la población, así como evitar residuos en vías públicas que generen focos de con</w:t>
      </w:r>
      <w:r>
        <w:rPr>
          <w:rFonts w:ascii="Arial" w:hAnsi="Arial" w:cs="Arial"/>
          <w:sz w:val="22"/>
          <w:szCs w:val="22"/>
        </w:rPr>
        <w:t xml:space="preserve">taminación y mala imagen urbana para la población y visitantes. </w:t>
      </w:r>
    </w:p>
    <w:p w:rsidR="00B54E1A" w:rsidRDefault="00B54E1A" w:rsidP="004B78C5">
      <w:pPr>
        <w:autoSpaceDE w:val="0"/>
        <w:autoSpaceDN w:val="0"/>
        <w:adjustRightInd w:val="0"/>
        <w:jc w:val="both"/>
        <w:rPr>
          <w:rFonts w:ascii="Arial" w:hAnsi="Arial" w:cs="Arial"/>
          <w:sz w:val="22"/>
          <w:szCs w:val="22"/>
        </w:rPr>
      </w:pPr>
    </w:p>
    <w:p w:rsidR="00B54E1A" w:rsidRDefault="00B54E1A"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4</w:t>
      </w:r>
      <w:r w:rsidRPr="003B4A2C">
        <w:rPr>
          <w:rFonts w:ascii="Arial" w:hAnsi="Arial" w:cs="Arial"/>
          <w:b/>
          <w:bCs/>
          <w:sz w:val="22"/>
          <w:szCs w:val="22"/>
        </w:rPr>
        <w:t xml:space="preserve">. </w:t>
      </w:r>
      <w:r>
        <w:rPr>
          <w:rFonts w:ascii="Arial" w:hAnsi="Arial" w:cs="Arial"/>
          <w:sz w:val="22"/>
          <w:szCs w:val="22"/>
        </w:rPr>
        <w:t xml:space="preserve">Los horarios de recolección de residuos sólidos se harán del conocimiento del público a través de los medios de comunicación </w:t>
      </w:r>
      <w:r w:rsidR="00D81F47">
        <w:rPr>
          <w:rFonts w:ascii="Arial" w:hAnsi="Arial" w:cs="Arial"/>
          <w:sz w:val="22"/>
          <w:szCs w:val="22"/>
        </w:rPr>
        <w:t xml:space="preserve">digitales y escritos, </w:t>
      </w:r>
      <w:r w:rsidR="00F95EAF">
        <w:rPr>
          <w:rFonts w:ascii="Arial" w:hAnsi="Arial" w:cs="Arial"/>
          <w:sz w:val="22"/>
          <w:szCs w:val="22"/>
        </w:rPr>
        <w:t xml:space="preserve">reuniones con </w:t>
      </w:r>
      <w:r w:rsidR="00D81F47">
        <w:rPr>
          <w:rFonts w:ascii="Arial" w:hAnsi="Arial" w:cs="Arial"/>
          <w:sz w:val="22"/>
          <w:szCs w:val="22"/>
        </w:rPr>
        <w:lastRenderedPageBreak/>
        <w:t>asociaciones de vecinos, barrios y organismos existentes en el municipio, a fin de prestar un mejor servicio de aseo.</w:t>
      </w:r>
    </w:p>
    <w:p w:rsidR="00D81F47" w:rsidRDefault="00D81F47" w:rsidP="004B78C5">
      <w:pPr>
        <w:autoSpaceDE w:val="0"/>
        <w:autoSpaceDN w:val="0"/>
        <w:adjustRightInd w:val="0"/>
        <w:jc w:val="both"/>
        <w:rPr>
          <w:rFonts w:ascii="Arial" w:hAnsi="Arial" w:cs="Arial"/>
          <w:sz w:val="22"/>
          <w:szCs w:val="22"/>
        </w:rPr>
      </w:pPr>
    </w:p>
    <w:p w:rsidR="00D81F47" w:rsidRDefault="00D81F47" w:rsidP="004B78C5">
      <w:pPr>
        <w:autoSpaceDE w:val="0"/>
        <w:autoSpaceDN w:val="0"/>
        <w:adjustRightInd w:val="0"/>
        <w:jc w:val="both"/>
        <w:rPr>
          <w:rFonts w:ascii="Arial" w:hAnsi="Arial" w:cs="Arial"/>
          <w:bCs/>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5</w:t>
      </w:r>
      <w:r w:rsidRPr="003B4A2C">
        <w:rPr>
          <w:rFonts w:ascii="Arial" w:hAnsi="Arial" w:cs="Arial"/>
          <w:b/>
          <w:bCs/>
          <w:sz w:val="22"/>
          <w:szCs w:val="22"/>
        </w:rPr>
        <w:t>.</w:t>
      </w:r>
      <w:r>
        <w:rPr>
          <w:rFonts w:ascii="Arial" w:hAnsi="Arial" w:cs="Arial"/>
          <w:b/>
          <w:bCs/>
          <w:sz w:val="22"/>
          <w:szCs w:val="22"/>
        </w:rPr>
        <w:t xml:space="preserve"> </w:t>
      </w:r>
      <w:r w:rsidRPr="00D81F47">
        <w:rPr>
          <w:rFonts w:ascii="Arial" w:hAnsi="Arial" w:cs="Arial"/>
          <w:bCs/>
          <w:sz w:val="22"/>
          <w:szCs w:val="22"/>
        </w:rPr>
        <w:t>Los</w:t>
      </w:r>
      <w:r>
        <w:rPr>
          <w:rFonts w:ascii="Arial" w:hAnsi="Arial" w:cs="Arial"/>
          <w:bCs/>
          <w:sz w:val="22"/>
          <w:szCs w:val="22"/>
        </w:rPr>
        <w:t xml:space="preserve"> generadores </w:t>
      </w:r>
      <w:r w:rsidR="003E4614" w:rsidRPr="00D81F47">
        <w:rPr>
          <w:rFonts w:ascii="Arial" w:hAnsi="Arial" w:cs="Arial"/>
          <w:bCs/>
          <w:sz w:val="22"/>
          <w:szCs w:val="22"/>
        </w:rPr>
        <w:t>que generen residuos sólidos urbanos</w:t>
      </w:r>
      <w:r w:rsidR="003E4614">
        <w:rPr>
          <w:rFonts w:ascii="Arial" w:hAnsi="Arial" w:cs="Arial"/>
          <w:bCs/>
          <w:sz w:val="22"/>
          <w:szCs w:val="22"/>
        </w:rPr>
        <w:t xml:space="preserve"> </w:t>
      </w:r>
      <w:r>
        <w:rPr>
          <w:rFonts w:ascii="Arial" w:hAnsi="Arial" w:cs="Arial"/>
          <w:bCs/>
          <w:sz w:val="22"/>
          <w:szCs w:val="22"/>
        </w:rPr>
        <w:t>en</w:t>
      </w:r>
      <w:r w:rsidRPr="00D81F47">
        <w:rPr>
          <w:rFonts w:ascii="Arial" w:hAnsi="Arial" w:cs="Arial"/>
          <w:bCs/>
          <w:sz w:val="22"/>
          <w:szCs w:val="22"/>
        </w:rPr>
        <w:t xml:space="preserve"> fraccionamientos privados, deberán </w:t>
      </w:r>
      <w:r>
        <w:rPr>
          <w:rFonts w:ascii="Arial" w:hAnsi="Arial" w:cs="Arial"/>
          <w:bCs/>
          <w:sz w:val="22"/>
          <w:szCs w:val="22"/>
        </w:rPr>
        <w:t xml:space="preserve">pagar las cuotas </w:t>
      </w:r>
      <w:r w:rsidR="003E4614">
        <w:rPr>
          <w:rFonts w:ascii="Arial" w:hAnsi="Arial" w:cs="Arial"/>
          <w:bCs/>
          <w:sz w:val="22"/>
          <w:szCs w:val="22"/>
        </w:rPr>
        <w:t>establecida en</w:t>
      </w:r>
      <w:r>
        <w:rPr>
          <w:rFonts w:ascii="Arial" w:hAnsi="Arial" w:cs="Arial"/>
          <w:bCs/>
          <w:sz w:val="22"/>
          <w:szCs w:val="22"/>
        </w:rPr>
        <w:t xml:space="preserve"> la Ley de Ingresos vigente del municipio o trasladar directamente sus residuos a la estación de transferencia y/o r</w:t>
      </w:r>
      <w:r w:rsidR="00F95EAF">
        <w:rPr>
          <w:rFonts w:ascii="Arial" w:hAnsi="Arial" w:cs="Arial"/>
          <w:bCs/>
          <w:sz w:val="22"/>
          <w:szCs w:val="22"/>
        </w:rPr>
        <w:t xml:space="preserve">elleno sanitario intermunicipal. </w:t>
      </w:r>
      <w:r>
        <w:rPr>
          <w:rFonts w:ascii="Arial" w:hAnsi="Arial" w:cs="Arial"/>
          <w:bCs/>
          <w:sz w:val="22"/>
          <w:szCs w:val="22"/>
        </w:rPr>
        <w:t xml:space="preserve"> </w:t>
      </w:r>
      <w:r w:rsidRPr="00D81F47">
        <w:rPr>
          <w:rFonts w:ascii="Arial" w:hAnsi="Arial" w:cs="Arial"/>
          <w:bCs/>
          <w:sz w:val="22"/>
          <w:szCs w:val="22"/>
        </w:rPr>
        <w:t xml:space="preserve"> </w:t>
      </w:r>
    </w:p>
    <w:p w:rsidR="00F95EAF" w:rsidRDefault="00F95EAF" w:rsidP="004B78C5">
      <w:pPr>
        <w:autoSpaceDE w:val="0"/>
        <w:autoSpaceDN w:val="0"/>
        <w:adjustRightInd w:val="0"/>
        <w:jc w:val="both"/>
        <w:rPr>
          <w:rFonts w:ascii="Arial" w:hAnsi="Arial" w:cs="Arial"/>
          <w:bCs/>
          <w:sz w:val="22"/>
          <w:szCs w:val="22"/>
        </w:rPr>
      </w:pPr>
    </w:p>
    <w:p w:rsidR="00BB5E28" w:rsidRPr="00D81F47" w:rsidRDefault="00BB5E28"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6</w:t>
      </w:r>
      <w:r w:rsidRPr="003B4A2C">
        <w:rPr>
          <w:rFonts w:ascii="Arial" w:hAnsi="Arial" w:cs="Arial"/>
          <w:b/>
          <w:bCs/>
          <w:sz w:val="22"/>
          <w:szCs w:val="22"/>
        </w:rPr>
        <w:t>.</w:t>
      </w:r>
      <w:r>
        <w:rPr>
          <w:rFonts w:ascii="Arial" w:hAnsi="Arial" w:cs="Arial"/>
          <w:b/>
          <w:bCs/>
          <w:sz w:val="22"/>
          <w:szCs w:val="22"/>
        </w:rPr>
        <w:t xml:space="preserve"> </w:t>
      </w:r>
      <w:r>
        <w:rPr>
          <w:rFonts w:ascii="Arial" w:hAnsi="Arial" w:cs="Arial"/>
          <w:bCs/>
          <w:sz w:val="22"/>
          <w:szCs w:val="22"/>
        </w:rPr>
        <w:t xml:space="preserve">Todos los residuos sólidos que se generen por la prestación de servicios, en comercios e industria, serán transportados por los titulares de esos giros al relleno sanitario o contratar los servicios de recolección por el municipio o </w:t>
      </w:r>
      <w:r w:rsidR="003A34B4">
        <w:rPr>
          <w:rFonts w:ascii="Arial" w:hAnsi="Arial" w:cs="Arial"/>
          <w:bCs/>
          <w:sz w:val="22"/>
          <w:szCs w:val="22"/>
        </w:rPr>
        <w:t>empresa</w:t>
      </w:r>
      <w:r>
        <w:rPr>
          <w:rFonts w:ascii="Arial" w:hAnsi="Arial" w:cs="Arial"/>
          <w:bCs/>
          <w:sz w:val="22"/>
          <w:szCs w:val="22"/>
        </w:rPr>
        <w:t xml:space="preserve">, cubriendo la cuota que corresponda en la Ley de Ingresos o tarifa privada. </w:t>
      </w:r>
    </w:p>
    <w:p w:rsidR="00D81F47" w:rsidRDefault="00D81F47" w:rsidP="004B78C5">
      <w:pPr>
        <w:autoSpaceDE w:val="0"/>
        <w:autoSpaceDN w:val="0"/>
        <w:adjustRightInd w:val="0"/>
        <w:jc w:val="both"/>
        <w:rPr>
          <w:rFonts w:ascii="Arial" w:hAnsi="Arial" w:cs="Arial"/>
          <w:sz w:val="22"/>
          <w:szCs w:val="22"/>
        </w:rPr>
      </w:pPr>
    </w:p>
    <w:p w:rsidR="00BB5E28" w:rsidRDefault="00BB5E28"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7</w:t>
      </w:r>
      <w:r w:rsidRPr="003B4A2C">
        <w:rPr>
          <w:rFonts w:ascii="Arial" w:hAnsi="Arial" w:cs="Arial"/>
          <w:b/>
          <w:bCs/>
          <w:sz w:val="22"/>
          <w:szCs w:val="22"/>
        </w:rPr>
        <w:t>.</w:t>
      </w:r>
      <w:r>
        <w:rPr>
          <w:rFonts w:ascii="Arial" w:hAnsi="Arial" w:cs="Arial"/>
          <w:b/>
          <w:bCs/>
          <w:sz w:val="22"/>
          <w:szCs w:val="22"/>
        </w:rPr>
        <w:t xml:space="preserve"> </w:t>
      </w:r>
      <w:r w:rsidRPr="00BB5E28">
        <w:rPr>
          <w:rFonts w:ascii="Arial" w:hAnsi="Arial" w:cs="Arial"/>
          <w:bCs/>
          <w:sz w:val="22"/>
          <w:szCs w:val="22"/>
        </w:rPr>
        <w:t xml:space="preserve">El generador </w:t>
      </w:r>
      <w:r w:rsidR="003A34B4">
        <w:rPr>
          <w:rFonts w:ascii="Arial" w:hAnsi="Arial" w:cs="Arial"/>
          <w:bCs/>
          <w:sz w:val="22"/>
          <w:szCs w:val="22"/>
        </w:rPr>
        <w:t xml:space="preserve">en caso de contratar los servicios de recolección con el Ayuntamiento </w:t>
      </w:r>
      <w:r>
        <w:rPr>
          <w:rFonts w:ascii="Arial" w:hAnsi="Arial" w:cs="Arial"/>
          <w:bCs/>
          <w:sz w:val="22"/>
          <w:szCs w:val="22"/>
        </w:rPr>
        <w:t xml:space="preserve">tiene la obligación de cubrir la tarifa </w:t>
      </w:r>
      <w:r w:rsidR="003A34B4">
        <w:rPr>
          <w:rFonts w:ascii="Arial" w:hAnsi="Arial" w:cs="Arial"/>
          <w:bCs/>
          <w:sz w:val="22"/>
          <w:szCs w:val="22"/>
        </w:rPr>
        <w:t>correspondiente</w:t>
      </w:r>
      <w:r>
        <w:rPr>
          <w:rFonts w:ascii="Arial" w:hAnsi="Arial" w:cs="Arial"/>
          <w:bCs/>
          <w:sz w:val="22"/>
          <w:szCs w:val="22"/>
        </w:rPr>
        <w:t xml:space="preserve"> por la prestación del servicio de recolección de residuos de manejo especial, para la renovación de la licencia municipal.  </w:t>
      </w:r>
    </w:p>
    <w:p w:rsidR="00BB5E28" w:rsidRPr="003B4A2C" w:rsidRDefault="00BB5E28" w:rsidP="004B78C5">
      <w:pPr>
        <w:autoSpaceDE w:val="0"/>
        <w:autoSpaceDN w:val="0"/>
        <w:adjustRightInd w:val="0"/>
        <w:jc w:val="both"/>
        <w:rPr>
          <w:rFonts w:ascii="Arial" w:hAnsi="Arial" w:cs="Arial"/>
          <w:sz w:val="22"/>
          <w:szCs w:val="22"/>
        </w:rPr>
      </w:pPr>
    </w:p>
    <w:p w:rsidR="004B78C5" w:rsidRDefault="004B78C5" w:rsidP="007E19E8">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8</w:t>
      </w:r>
      <w:r w:rsidRPr="003B4A2C">
        <w:rPr>
          <w:rFonts w:ascii="Arial" w:hAnsi="Arial" w:cs="Arial"/>
          <w:b/>
          <w:bCs/>
          <w:sz w:val="22"/>
          <w:szCs w:val="22"/>
        </w:rPr>
        <w:t xml:space="preserve">. </w:t>
      </w:r>
      <w:r w:rsidRPr="003B4A2C">
        <w:rPr>
          <w:rFonts w:ascii="Arial" w:hAnsi="Arial" w:cs="Arial"/>
          <w:sz w:val="22"/>
          <w:szCs w:val="22"/>
        </w:rPr>
        <w:t xml:space="preserve">Los generadores domiciliarios tendrán responsabilidad compartida con el municipio del </w:t>
      </w:r>
      <w:r>
        <w:rPr>
          <w:rFonts w:ascii="Arial" w:hAnsi="Arial" w:cs="Arial"/>
          <w:sz w:val="22"/>
          <w:szCs w:val="22"/>
        </w:rPr>
        <w:t>adecuado</w:t>
      </w:r>
      <w:r w:rsidRPr="003B4A2C">
        <w:rPr>
          <w:rFonts w:ascii="Arial" w:hAnsi="Arial" w:cs="Arial"/>
          <w:sz w:val="22"/>
          <w:szCs w:val="22"/>
        </w:rPr>
        <w:t xml:space="preserve"> manejo de los residuos</w:t>
      </w:r>
      <w:r>
        <w:rPr>
          <w:rFonts w:ascii="Arial" w:hAnsi="Arial" w:cs="Arial"/>
          <w:sz w:val="22"/>
          <w:szCs w:val="22"/>
        </w:rPr>
        <w:t xml:space="preserve"> sólidos</w:t>
      </w:r>
      <w:r w:rsidR="001E5E8F">
        <w:rPr>
          <w:rFonts w:ascii="Arial" w:hAnsi="Arial" w:cs="Arial"/>
          <w:sz w:val="22"/>
          <w:szCs w:val="22"/>
        </w:rPr>
        <w:t xml:space="preserve"> urbanos</w:t>
      </w:r>
      <w:r w:rsidR="007E19E8">
        <w:rPr>
          <w:rFonts w:ascii="Arial" w:hAnsi="Arial" w:cs="Arial"/>
          <w:sz w:val="22"/>
          <w:szCs w:val="22"/>
        </w:rPr>
        <w:t>.</w:t>
      </w:r>
    </w:p>
    <w:p w:rsidR="007E19E8" w:rsidRPr="003B4A2C" w:rsidRDefault="007E19E8" w:rsidP="007E19E8">
      <w:pPr>
        <w:autoSpaceDE w:val="0"/>
        <w:autoSpaceDN w:val="0"/>
        <w:adjustRightInd w:val="0"/>
        <w:jc w:val="both"/>
        <w:rPr>
          <w:rFonts w:ascii="Arial" w:hAnsi="Arial" w:cs="Arial"/>
          <w:sz w:val="22"/>
          <w:szCs w:val="22"/>
        </w:rPr>
      </w:pPr>
    </w:p>
    <w:p w:rsidR="004B78C5" w:rsidRPr="003B4A2C" w:rsidRDefault="007E19E8" w:rsidP="007E19E8">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2</w:t>
      </w:r>
      <w:r w:rsidR="001A2D32">
        <w:rPr>
          <w:rFonts w:ascii="Arial" w:hAnsi="Arial" w:cs="Arial"/>
          <w:b/>
          <w:bCs/>
          <w:sz w:val="22"/>
          <w:szCs w:val="22"/>
        </w:rPr>
        <w:t>9</w:t>
      </w:r>
      <w:r w:rsidRPr="003B4A2C">
        <w:rPr>
          <w:rFonts w:ascii="Arial" w:hAnsi="Arial" w:cs="Arial"/>
          <w:b/>
          <w:bCs/>
          <w:sz w:val="22"/>
          <w:szCs w:val="22"/>
        </w:rPr>
        <w:t xml:space="preserve">. </w:t>
      </w:r>
      <w:r w:rsidR="004B78C5" w:rsidRPr="003B4A2C">
        <w:rPr>
          <w:rFonts w:ascii="Arial" w:hAnsi="Arial" w:cs="Arial"/>
          <w:sz w:val="22"/>
          <w:szCs w:val="22"/>
        </w:rPr>
        <w:t xml:space="preserve">Los generadores de residuos sólidos urbanos </w:t>
      </w:r>
      <w:r w:rsidR="001E5E8F">
        <w:rPr>
          <w:rFonts w:ascii="Arial" w:hAnsi="Arial" w:cs="Arial"/>
          <w:sz w:val="22"/>
          <w:szCs w:val="22"/>
        </w:rPr>
        <w:t>clasificaran</w:t>
      </w:r>
      <w:r w:rsidR="004B78C5" w:rsidRPr="003B4A2C">
        <w:rPr>
          <w:rFonts w:ascii="Arial" w:hAnsi="Arial" w:cs="Arial"/>
          <w:sz w:val="22"/>
          <w:szCs w:val="22"/>
        </w:rPr>
        <w:t xml:space="preserve"> sus residuos </w:t>
      </w:r>
      <w:r w:rsidR="001E5E8F">
        <w:rPr>
          <w:rFonts w:ascii="Arial" w:hAnsi="Arial" w:cs="Arial"/>
          <w:sz w:val="22"/>
          <w:szCs w:val="22"/>
        </w:rPr>
        <w:t xml:space="preserve">de acuerdo con la clasificación establecida en el artículo </w:t>
      </w:r>
      <w:r w:rsidR="003C2FB1">
        <w:rPr>
          <w:rFonts w:ascii="Arial" w:hAnsi="Arial" w:cs="Arial"/>
          <w:sz w:val="22"/>
          <w:szCs w:val="22"/>
        </w:rPr>
        <w:t>53</w:t>
      </w:r>
      <w:r w:rsidR="001E5E8F">
        <w:rPr>
          <w:rFonts w:ascii="Arial" w:hAnsi="Arial" w:cs="Arial"/>
          <w:sz w:val="22"/>
          <w:szCs w:val="22"/>
        </w:rPr>
        <w:t xml:space="preserve"> </w:t>
      </w:r>
      <w:r w:rsidR="004B78C5" w:rsidRPr="003B4A2C">
        <w:rPr>
          <w:rFonts w:ascii="Arial" w:hAnsi="Arial" w:cs="Arial"/>
          <w:sz w:val="22"/>
          <w:szCs w:val="22"/>
        </w:rPr>
        <w:t>del presente Reglamento;</w:t>
      </w:r>
    </w:p>
    <w:p w:rsidR="007E19E8" w:rsidRDefault="007E19E8" w:rsidP="007E19E8">
      <w:pPr>
        <w:autoSpaceDE w:val="0"/>
        <w:autoSpaceDN w:val="0"/>
        <w:adjustRightInd w:val="0"/>
        <w:jc w:val="both"/>
        <w:rPr>
          <w:rFonts w:ascii="Arial" w:hAnsi="Arial" w:cs="Arial"/>
          <w:sz w:val="22"/>
          <w:szCs w:val="22"/>
        </w:rPr>
      </w:pPr>
    </w:p>
    <w:p w:rsidR="004B78C5" w:rsidRDefault="007E19E8" w:rsidP="007E19E8">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w:t>
      </w:r>
      <w:r w:rsidR="001A2D32">
        <w:rPr>
          <w:rFonts w:ascii="Arial" w:hAnsi="Arial" w:cs="Arial"/>
          <w:b/>
          <w:bCs/>
          <w:sz w:val="22"/>
          <w:szCs w:val="22"/>
        </w:rPr>
        <w:t>30</w:t>
      </w:r>
      <w:r w:rsidRPr="003B4A2C">
        <w:rPr>
          <w:rFonts w:ascii="Arial" w:hAnsi="Arial" w:cs="Arial"/>
          <w:b/>
          <w:bCs/>
          <w:sz w:val="22"/>
          <w:szCs w:val="22"/>
        </w:rPr>
        <w:t xml:space="preserve">. </w:t>
      </w:r>
      <w:r w:rsidR="004B78C5" w:rsidRPr="003B4A2C">
        <w:rPr>
          <w:rFonts w:ascii="Arial" w:hAnsi="Arial" w:cs="Arial"/>
          <w:sz w:val="22"/>
          <w:szCs w:val="22"/>
        </w:rPr>
        <w:t>Se prohíbe transportar residuos en los estribos, parte superior o colgando de la unidad recolecto</w:t>
      </w:r>
      <w:r>
        <w:rPr>
          <w:rFonts w:ascii="Arial" w:hAnsi="Arial" w:cs="Arial"/>
          <w:sz w:val="22"/>
          <w:szCs w:val="22"/>
        </w:rPr>
        <w:t>ra para evitar accidentes y mala imagen del servicio.</w:t>
      </w:r>
    </w:p>
    <w:p w:rsidR="007E19E8" w:rsidRDefault="007E19E8" w:rsidP="007E19E8">
      <w:pPr>
        <w:autoSpaceDE w:val="0"/>
        <w:autoSpaceDN w:val="0"/>
        <w:adjustRightInd w:val="0"/>
        <w:jc w:val="both"/>
        <w:rPr>
          <w:rFonts w:ascii="Arial" w:hAnsi="Arial" w:cs="Arial"/>
          <w:sz w:val="22"/>
          <w:szCs w:val="22"/>
        </w:rPr>
      </w:pPr>
    </w:p>
    <w:p w:rsidR="00B40D04" w:rsidRPr="003B4A2C" w:rsidRDefault="007E19E8" w:rsidP="007E19E8">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1</w:t>
      </w:r>
      <w:r w:rsidRPr="003B4A2C">
        <w:rPr>
          <w:rFonts w:ascii="Arial" w:hAnsi="Arial" w:cs="Arial"/>
          <w:b/>
          <w:bCs/>
          <w:sz w:val="22"/>
          <w:szCs w:val="22"/>
        </w:rPr>
        <w:t xml:space="preserve">. </w:t>
      </w:r>
      <w:r w:rsidR="00B40D04">
        <w:rPr>
          <w:rFonts w:ascii="Arial" w:hAnsi="Arial" w:cs="Arial"/>
          <w:sz w:val="22"/>
          <w:szCs w:val="22"/>
        </w:rPr>
        <w:t xml:space="preserve">En caso que la unidad recolectara no </w:t>
      </w:r>
      <w:r>
        <w:rPr>
          <w:rFonts w:ascii="Arial" w:hAnsi="Arial" w:cs="Arial"/>
          <w:sz w:val="22"/>
          <w:szCs w:val="22"/>
        </w:rPr>
        <w:t xml:space="preserve">pasara </w:t>
      </w:r>
      <w:r w:rsidR="00B40D04">
        <w:rPr>
          <w:rFonts w:ascii="Arial" w:hAnsi="Arial" w:cs="Arial"/>
          <w:sz w:val="22"/>
          <w:szCs w:val="22"/>
        </w:rPr>
        <w:t xml:space="preserve">por alguna calle, sus habitantes están obligados a trasladar los residuos a la unidad en la esquina donde cumpla con la ruta del lugar. </w:t>
      </w:r>
    </w:p>
    <w:p w:rsidR="004B78C5" w:rsidRPr="003B4A2C" w:rsidRDefault="004B78C5" w:rsidP="004B78C5">
      <w:pPr>
        <w:autoSpaceDE w:val="0"/>
        <w:autoSpaceDN w:val="0"/>
        <w:adjustRightInd w:val="0"/>
        <w:jc w:val="both"/>
        <w:rPr>
          <w:rFonts w:ascii="Arial" w:hAnsi="Arial" w:cs="Arial"/>
          <w:sz w:val="22"/>
          <w:szCs w:val="22"/>
        </w:rPr>
      </w:pPr>
    </w:p>
    <w:p w:rsidR="004B78C5" w:rsidRPr="003B4A2C"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2</w:t>
      </w:r>
      <w:r w:rsidRPr="003B4A2C">
        <w:rPr>
          <w:rFonts w:ascii="Arial" w:hAnsi="Arial" w:cs="Arial"/>
          <w:b/>
          <w:bCs/>
          <w:sz w:val="22"/>
          <w:szCs w:val="22"/>
        </w:rPr>
        <w:t xml:space="preserve">. </w:t>
      </w:r>
      <w:r w:rsidR="003A34B4">
        <w:rPr>
          <w:rFonts w:ascii="Arial" w:hAnsi="Arial" w:cs="Arial"/>
          <w:sz w:val="22"/>
          <w:szCs w:val="22"/>
        </w:rPr>
        <w:t>El</w:t>
      </w:r>
      <w:r w:rsidRPr="003B4A2C">
        <w:rPr>
          <w:rFonts w:ascii="Arial" w:hAnsi="Arial" w:cs="Arial"/>
          <w:sz w:val="22"/>
          <w:szCs w:val="22"/>
        </w:rPr>
        <w:t xml:space="preserve"> manejo integral de los residuos </w:t>
      </w:r>
      <w:r w:rsidR="003A34B4">
        <w:rPr>
          <w:rFonts w:ascii="Arial" w:hAnsi="Arial" w:cs="Arial"/>
          <w:sz w:val="22"/>
          <w:szCs w:val="22"/>
        </w:rPr>
        <w:t xml:space="preserve">de manejo </w:t>
      </w:r>
      <w:r w:rsidRPr="003B4A2C">
        <w:rPr>
          <w:rFonts w:ascii="Arial" w:hAnsi="Arial" w:cs="Arial"/>
          <w:sz w:val="22"/>
          <w:szCs w:val="22"/>
        </w:rPr>
        <w:t>especiales estará a cargo de los generadores, quiénes están obligados a entregarlos separados al servicios</w:t>
      </w:r>
      <w:r>
        <w:rPr>
          <w:rFonts w:ascii="Arial" w:hAnsi="Arial" w:cs="Arial"/>
          <w:sz w:val="22"/>
          <w:szCs w:val="22"/>
        </w:rPr>
        <w:t xml:space="preserve"> municipal o privado, según corresponda.</w:t>
      </w:r>
    </w:p>
    <w:p w:rsidR="004B78C5" w:rsidRPr="003B4A2C" w:rsidRDefault="004B78C5" w:rsidP="004B78C5">
      <w:pPr>
        <w:autoSpaceDE w:val="0"/>
        <w:autoSpaceDN w:val="0"/>
        <w:adjustRightInd w:val="0"/>
        <w:jc w:val="both"/>
        <w:rPr>
          <w:rFonts w:ascii="Arial" w:hAnsi="Arial" w:cs="Arial"/>
          <w:sz w:val="22"/>
          <w:szCs w:val="22"/>
        </w:rPr>
      </w:pPr>
    </w:p>
    <w:p w:rsidR="004B78C5" w:rsidRPr="003B4A2C" w:rsidRDefault="007E19E8"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3</w:t>
      </w:r>
      <w:r w:rsidRPr="003B4A2C">
        <w:rPr>
          <w:rFonts w:ascii="Arial" w:hAnsi="Arial" w:cs="Arial"/>
          <w:b/>
          <w:bCs/>
          <w:sz w:val="22"/>
          <w:szCs w:val="22"/>
        </w:rPr>
        <w:t xml:space="preserve">. </w:t>
      </w:r>
      <w:r w:rsidR="004B78C5" w:rsidRPr="003B4A2C">
        <w:rPr>
          <w:rFonts w:ascii="Arial" w:hAnsi="Arial" w:cs="Arial"/>
          <w:sz w:val="22"/>
          <w:szCs w:val="22"/>
        </w:rPr>
        <w:t>Los generadores de residuos de manejo especial que requieran los servicios de recolección, trans</w:t>
      </w:r>
      <w:r w:rsidR="004B78C5">
        <w:rPr>
          <w:rFonts w:ascii="Arial" w:hAnsi="Arial" w:cs="Arial"/>
          <w:sz w:val="22"/>
          <w:szCs w:val="22"/>
        </w:rPr>
        <w:t>ferencia</w:t>
      </w:r>
      <w:r w:rsidR="004B78C5" w:rsidRPr="003B4A2C">
        <w:rPr>
          <w:rFonts w:ascii="Arial" w:hAnsi="Arial" w:cs="Arial"/>
          <w:sz w:val="22"/>
          <w:szCs w:val="22"/>
        </w:rPr>
        <w:t xml:space="preserve"> y disposición final de residuos de manejo especial, </w:t>
      </w:r>
      <w:r w:rsidR="004B78C5">
        <w:rPr>
          <w:rFonts w:ascii="Arial" w:hAnsi="Arial" w:cs="Arial"/>
          <w:sz w:val="22"/>
          <w:szCs w:val="22"/>
        </w:rPr>
        <w:t>d</w:t>
      </w:r>
      <w:r w:rsidR="004B78C5" w:rsidRPr="003B4A2C">
        <w:rPr>
          <w:rFonts w:ascii="Arial" w:hAnsi="Arial" w:cs="Arial"/>
          <w:sz w:val="22"/>
          <w:szCs w:val="22"/>
        </w:rPr>
        <w:t>eberán solicitarlo por escrito al Ayuntamiento</w:t>
      </w:r>
      <w:r w:rsidR="00DF611B">
        <w:rPr>
          <w:rFonts w:ascii="Arial" w:hAnsi="Arial" w:cs="Arial"/>
          <w:sz w:val="22"/>
          <w:szCs w:val="22"/>
        </w:rPr>
        <w:t xml:space="preserve"> y al</w:t>
      </w:r>
      <w:r w:rsidR="004B78C5">
        <w:rPr>
          <w:rFonts w:ascii="Arial" w:hAnsi="Arial" w:cs="Arial"/>
          <w:sz w:val="22"/>
          <w:szCs w:val="22"/>
        </w:rPr>
        <w:t xml:space="preserve"> </w:t>
      </w:r>
      <w:r w:rsidR="00DF611B">
        <w:rPr>
          <w:rFonts w:ascii="Arial" w:hAnsi="Arial" w:cs="Arial"/>
          <w:sz w:val="22"/>
          <w:szCs w:val="22"/>
        </w:rPr>
        <w:t>SIMAR Sureste</w:t>
      </w:r>
      <w:r w:rsidR="004B78C5" w:rsidRPr="003B4A2C">
        <w:rPr>
          <w:rFonts w:ascii="Arial" w:hAnsi="Arial" w:cs="Arial"/>
          <w:sz w:val="22"/>
          <w:szCs w:val="22"/>
        </w:rPr>
        <w:t>, así como cubrir los derechos correspondientes que determine la Ley de Ingresos del municipio</w:t>
      </w:r>
      <w:r w:rsidR="003A34B4">
        <w:rPr>
          <w:rFonts w:ascii="Arial" w:hAnsi="Arial" w:cs="Arial"/>
          <w:sz w:val="22"/>
          <w:szCs w:val="22"/>
        </w:rPr>
        <w:t xml:space="preserve"> o del</w:t>
      </w:r>
      <w:r w:rsidR="003A34B4" w:rsidRPr="001E5E8F">
        <w:rPr>
          <w:rFonts w:ascii="Arial" w:hAnsi="Arial" w:cs="Arial"/>
          <w:sz w:val="22"/>
          <w:szCs w:val="22"/>
        </w:rPr>
        <w:t xml:space="preserve"> Organismo Público Descentralizado </w:t>
      </w:r>
      <w:r w:rsidR="003A34B4">
        <w:rPr>
          <w:rFonts w:ascii="Arial" w:hAnsi="Arial" w:cs="Arial"/>
          <w:sz w:val="22"/>
          <w:szCs w:val="22"/>
        </w:rPr>
        <w:t xml:space="preserve">(OPD) </w:t>
      </w:r>
      <w:r w:rsidR="003A34B4" w:rsidRPr="001E5E8F">
        <w:rPr>
          <w:rFonts w:ascii="Arial" w:hAnsi="Arial" w:cs="Arial"/>
          <w:sz w:val="22"/>
          <w:szCs w:val="22"/>
        </w:rPr>
        <w:t>Sistema Intermunicipal de Manejo de Residuos Sureste</w:t>
      </w:r>
      <w:r w:rsidR="003A34B4">
        <w:rPr>
          <w:rFonts w:ascii="Arial" w:hAnsi="Arial" w:cs="Arial"/>
          <w:sz w:val="22"/>
          <w:szCs w:val="22"/>
        </w:rPr>
        <w:t>.</w:t>
      </w:r>
    </w:p>
    <w:p w:rsidR="004B78C5" w:rsidRPr="003B4A2C" w:rsidRDefault="004B78C5" w:rsidP="004B78C5">
      <w:pPr>
        <w:autoSpaceDE w:val="0"/>
        <w:autoSpaceDN w:val="0"/>
        <w:adjustRightInd w:val="0"/>
        <w:jc w:val="both"/>
        <w:rPr>
          <w:rFonts w:ascii="Arial" w:hAnsi="Arial" w:cs="Arial"/>
          <w:b/>
          <w:bCs/>
          <w:sz w:val="22"/>
          <w:szCs w:val="22"/>
        </w:rPr>
      </w:pPr>
    </w:p>
    <w:p w:rsidR="004B78C5" w:rsidRPr="003B4A2C"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4</w:t>
      </w:r>
      <w:r w:rsidRPr="003B4A2C">
        <w:rPr>
          <w:rFonts w:ascii="Arial" w:hAnsi="Arial" w:cs="Arial"/>
          <w:b/>
          <w:bCs/>
          <w:sz w:val="22"/>
          <w:szCs w:val="22"/>
        </w:rPr>
        <w:t xml:space="preserve">. </w:t>
      </w:r>
      <w:r w:rsidRPr="003B4A2C">
        <w:rPr>
          <w:rFonts w:ascii="Arial" w:hAnsi="Arial" w:cs="Arial"/>
          <w:sz w:val="22"/>
          <w:szCs w:val="22"/>
        </w:rPr>
        <w:t xml:space="preserve">El Departamento de Aseo Público supervisará el estado general de las unidades de recolección </w:t>
      </w:r>
      <w:r w:rsidR="00B40D04">
        <w:rPr>
          <w:rFonts w:ascii="Arial" w:hAnsi="Arial" w:cs="Arial"/>
          <w:sz w:val="22"/>
          <w:szCs w:val="22"/>
        </w:rPr>
        <w:t xml:space="preserve">clasificada para garantizar un adecuado funcionamiento que </w:t>
      </w:r>
      <w:r w:rsidR="00DF611B">
        <w:rPr>
          <w:rFonts w:ascii="Arial" w:hAnsi="Arial" w:cs="Arial"/>
          <w:sz w:val="22"/>
          <w:szCs w:val="22"/>
        </w:rPr>
        <w:t xml:space="preserve">garantice </w:t>
      </w:r>
      <w:r w:rsidR="00B40D04">
        <w:rPr>
          <w:rFonts w:ascii="Arial" w:hAnsi="Arial" w:cs="Arial"/>
          <w:sz w:val="22"/>
          <w:szCs w:val="22"/>
        </w:rPr>
        <w:t>la prestación de servicios a la población.</w:t>
      </w:r>
    </w:p>
    <w:p w:rsidR="004B78C5" w:rsidRPr="003B4A2C" w:rsidRDefault="004B78C5" w:rsidP="004B78C5">
      <w:pPr>
        <w:autoSpaceDE w:val="0"/>
        <w:autoSpaceDN w:val="0"/>
        <w:adjustRightInd w:val="0"/>
        <w:jc w:val="both"/>
        <w:rPr>
          <w:rFonts w:ascii="Arial" w:hAnsi="Arial" w:cs="Arial"/>
          <w:b/>
          <w:bCs/>
          <w:sz w:val="22"/>
          <w:szCs w:val="22"/>
        </w:rPr>
      </w:pPr>
    </w:p>
    <w:p w:rsidR="004B78C5" w:rsidRPr="003B4A2C"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5</w:t>
      </w:r>
      <w:r w:rsidRPr="003B4A2C">
        <w:rPr>
          <w:rFonts w:ascii="Arial" w:hAnsi="Arial" w:cs="Arial"/>
          <w:b/>
          <w:bCs/>
          <w:sz w:val="22"/>
          <w:szCs w:val="22"/>
        </w:rPr>
        <w:t xml:space="preserve">. </w:t>
      </w:r>
      <w:r w:rsidRPr="003B4A2C">
        <w:rPr>
          <w:rFonts w:ascii="Arial" w:hAnsi="Arial" w:cs="Arial"/>
          <w:sz w:val="22"/>
          <w:szCs w:val="22"/>
        </w:rPr>
        <w:t>Para los servicios de limpia y saneamiento de las poblaciones, el departamento de Aseo Público dispondrá para el uso por parte del personal, del uniforme y/o distintivo que portarán éstos, así como del equipo e implementos que requiera cada uno según su actividad, siendo este obligatorio para desempeñar las labores.</w:t>
      </w:r>
    </w:p>
    <w:p w:rsidR="004B78C5" w:rsidRPr="003B4A2C" w:rsidRDefault="004B78C5" w:rsidP="004B78C5">
      <w:pPr>
        <w:autoSpaceDE w:val="0"/>
        <w:autoSpaceDN w:val="0"/>
        <w:adjustRightInd w:val="0"/>
        <w:jc w:val="both"/>
        <w:rPr>
          <w:rFonts w:ascii="Arial" w:hAnsi="Arial" w:cs="Arial"/>
          <w:b/>
          <w:bCs/>
          <w:sz w:val="22"/>
          <w:szCs w:val="22"/>
        </w:rPr>
      </w:pPr>
    </w:p>
    <w:p w:rsidR="004B78C5" w:rsidRPr="003B4A2C"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D34423">
        <w:rPr>
          <w:rFonts w:ascii="Arial" w:hAnsi="Arial" w:cs="Arial"/>
          <w:b/>
          <w:bCs/>
          <w:sz w:val="22"/>
          <w:szCs w:val="22"/>
        </w:rPr>
        <w:t xml:space="preserve"> 3</w:t>
      </w:r>
      <w:r w:rsidR="001A2D32">
        <w:rPr>
          <w:rFonts w:ascii="Arial" w:hAnsi="Arial" w:cs="Arial"/>
          <w:b/>
          <w:bCs/>
          <w:sz w:val="22"/>
          <w:szCs w:val="22"/>
        </w:rPr>
        <w:t>6</w:t>
      </w:r>
      <w:r w:rsidRPr="003B4A2C">
        <w:rPr>
          <w:rFonts w:ascii="Arial" w:hAnsi="Arial" w:cs="Arial"/>
          <w:b/>
          <w:bCs/>
          <w:sz w:val="22"/>
          <w:szCs w:val="22"/>
        </w:rPr>
        <w:t xml:space="preserve">. </w:t>
      </w:r>
      <w:r w:rsidRPr="003B4A2C">
        <w:rPr>
          <w:rFonts w:ascii="Arial" w:hAnsi="Arial" w:cs="Arial"/>
          <w:sz w:val="22"/>
          <w:szCs w:val="22"/>
        </w:rPr>
        <w:t xml:space="preserve">El Departamento de Aseo Público </w:t>
      </w:r>
      <w:r w:rsidR="00B40D04">
        <w:rPr>
          <w:rFonts w:ascii="Arial" w:hAnsi="Arial" w:cs="Arial"/>
          <w:sz w:val="22"/>
          <w:szCs w:val="22"/>
        </w:rPr>
        <w:t>se coordinara</w:t>
      </w:r>
      <w:r w:rsidRPr="003B4A2C">
        <w:rPr>
          <w:rFonts w:ascii="Arial" w:hAnsi="Arial" w:cs="Arial"/>
          <w:sz w:val="22"/>
          <w:szCs w:val="22"/>
        </w:rPr>
        <w:t xml:space="preserve"> con la Dirección </w:t>
      </w:r>
      <w:r>
        <w:rPr>
          <w:rFonts w:ascii="Arial" w:hAnsi="Arial" w:cs="Arial"/>
          <w:sz w:val="22"/>
          <w:szCs w:val="22"/>
        </w:rPr>
        <w:t xml:space="preserve">General </w:t>
      </w:r>
      <w:r w:rsidRPr="003B4A2C">
        <w:rPr>
          <w:rFonts w:ascii="Arial" w:hAnsi="Arial" w:cs="Arial"/>
          <w:sz w:val="22"/>
          <w:szCs w:val="22"/>
        </w:rPr>
        <w:t xml:space="preserve">del Sistema Intermunicipal de Manejo de Residuos </w:t>
      </w:r>
      <w:r w:rsidR="00B40D04">
        <w:rPr>
          <w:rFonts w:ascii="Arial" w:hAnsi="Arial" w:cs="Arial"/>
          <w:sz w:val="22"/>
          <w:szCs w:val="22"/>
        </w:rPr>
        <w:t>Sureste</w:t>
      </w:r>
      <w:r w:rsidRPr="003B4A2C">
        <w:rPr>
          <w:rFonts w:ascii="Arial" w:hAnsi="Arial" w:cs="Arial"/>
          <w:sz w:val="22"/>
          <w:szCs w:val="22"/>
        </w:rPr>
        <w:t xml:space="preserve"> para lograr el mejor desempeño de sus func</w:t>
      </w:r>
      <w:r>
        <w:rPr>
          <w:rFonts w:ascii="Arial" w:hAnsi="Arial" w:cs="Arial"/>
          <w:sz w:val="22"/>
          <w:szCs w:val="22"/>
        </w:rPr>
        <w:t>iones, dividirá la cuidad en</w:t>
      </w:r>
      <w:r w:rsidRPr="003B4A2C">
        <w:rPr>
          <w:rFonts w:ascii="Arial" w:hAnsi="Arial" w:cs="Arial"/>
          <w:sz w:val="22"/>
          <w:szCs w:val="22"/>
        </w:rPr>
        <w:t xml:space="preserve"> zonas que técnicamente juzgue convenientes, sin desatender en ningún momento las zonas comerciales, los mercados y parques públicos.</w:t>
      </w:r>
    </w:p>
    <w:p w:rsidR="004B78C5" w:rsidRPr="003B4A2C" w:rsidRDefault="004B78C5" w:rsidP="004B78C5">
      <w:pPr>
        <w:autoSpaceDE w:val="0"/>
        <w:autoSpaceDN w:val="0"/>
        <w:adjustRightInd w:val="0"/>
        <w:jc w:val="both"/>
        <w:rPr>
          <w:rFonts w:ascii="Arial" w:hAnsi="Arial" w:cs="Arial"/>
          <w:b/>
          <w:bCs/>
          <w:sz w:val="22"/>
          <w:szCs w:val="22"/>
        </w:rPr>
      </w:pPr>
    </w:p>
    <w:p w:rsidR="004B78C5" w:rsidRPr="003B4A2C" w:rsidRDefault="004B78C5" w:rsidP="004B78C5">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1A2D32">
        <w:rPr>
          <w:rFonts w:ascii="Arial" w:hAnsi="Arial" w:cs="Arial"/>
          <w:b/>
          <w:bCs/>
          <w:sz w:val="22"/>
          <w:szCs w:val="22"/>
        </w:rPr>
        <w:t>7</w:t>
      </w:r>
      <w:r w:rsidRPr="003B4A2C">
        <w:rPr>
          <w:rFonts w:ascii="Arial" w:hAnsi="Arial" w:cs="Arial"/>
          <w:b/>
          <w:bCs/>
          <w:sz w:val="22"/>
          <w:szCs w:val="22"/>
        </w:rPr>
        <w:t xml:space="preserve">. </w:t>
      </w:r>
      <w:r w:rsidRPr="003B4A2C">
        <w:rPr>
          <w:rFonts w:ascii="Arial" w:hAnsi="Arial" w:cs="Arial"/>
          <w:sz w:val="22"/>
          <w:szCs w:val="22"/>
        </w:rPr>
        <w:t xml:space="preserve">Para que una empresa particular lleve a cabo la transportación de residuos de manejo especial en el territorio del municipio deberá contar con autorización de la autoridad estatal y municipal, previo cumplimiento de los requisitos establecidos por </w:t>
      </w:r>
      <w:r>
        <w:rPr>
          <w:rFonts w:ascii="Arial" w:hAnsi="Arial" w:cs="Arial"/>
          <w:sz w:val="22"/>
          <w:szCs w:val="22"/>
        </w:rPr>
        <w:t xml:space="preserve">el Departamento de Aseo Público, así como registrarse y cubrir el pago de tarifa </w:t>
      </w:r>
      <w:r w:rsidR="003A34B4">
        <w:rPr>
          <w:rFonts w:ascii="Arial" w:hAnsi="Arial" w:cs="Arial"/>
          <w:sz w:val="22"/>
          <w:szCs w:val="22"/>
        </w:rPr>
        <w:t>al</w:t>
      </w:r>
      <w:r w:rsidR="003A34B4" w:rsidRPr="001E5E8F">
        <w:rPr>
          <w:rFonts w:ascii="Arial" w:hAnsi="Arial" w:cs="Arial"/>
          <w:sz w:val="22"/>
          <w:szCs w:val="22"/>
        </w:rPr>
        <w:t xml:space="preserve"> Organismo Público Descentralizado </w:t>
      </w:r>
      <w:r w:rsidR="003A34B4">
        <w:rPr>
          <w:rFonts w:ascii="Arial" w:hAnsi="Arial" w:cs="Arial"/>
          <w:sz w:val="22"/>
          <w:szCs w:val="22"/>
        </w:rPr>
        <w:t xml:space="preserve">(OPD) </w:t>
      </w:r>
      <w:r w:rsidR="003A34B4" w:rsidRPr="001E5E8F">
        <w:rPr>
          <w:rFonts w:ascii="Arial" w:hAnsi="Arial" w:cs="Arial"/>
          <w:sz w:val="22"/>
          <w:szCs w:val="22"/>
        </w:rPr>
        <w:t>Sistema Intermunicipal de Manejo de Residuos Sureste</w:t>
      </w:r>
      <w:r w:rsidR="003A34B4">
        <w:rPr>
          <w:rFonts w:ascii="Arial" w:hAnsi="Arial" w:cs="Arial"/>
          <w:sz w:val="22"/>
          <w:szCs w:val="22"/>
        </w:rPr>
        <w:t xml:space="preserve"> </w:t>
      </w:r>
      <w:r>
        <w:rPr>
          <w:rFonts w:ascii="Arial" w:hAnsi="Arial" w:cs="Arial"/>
          <w:sz w:val="22"/>
          <w:szCs w:val="22"/>
        </w:rPr>
        <w:t xml:space="preserve">por la disposición final de residuos. </w:t>
      </w:r>
    </w:p>
    <w:p w:rsidR="004B78C5" w:rsidRPr="003B4A2C" w:rsidRDefault="004B78C5" w:rsidP="004B78C5">
      <w:pPr>
        <w:autoSpaceDE w:val="0"/>
        <w:autoSpaceDN w:val="0"/>
        <w:adjustRightInd w:val="0"/>
        <w:jc w:val="both"/>
        <w:rPr>
          <w:rFonts w:ascii="Arial" w:hAnsi="Arial" w:cs="Arial"/>
          <w:b/>
          <w:bCs/>
          <w:sz w:val="22"/>
          <w:szCs w:val="22"/>
        </w:rPr>
      </w:pPr>
    </w:p>
    <w:p w:rsidR="004B78C5" w:rsidRDefault="004B78C5" w:rsidP="004B78C5">
      <w:pPr>
        <w:autoSpaceDE w:val="0"/>
        <w:autoSpaceDN w:val="0"/>
        <w:adjustRightInd w:val="0"/>
        <w:jc w:val="both"/>
        <w:rPr>
          <w:rFonts w:ascii="Arial" w:hAnsi="Arial" w:cs="Arial"/>
          <w:bCs/>
          <w:sz w:val="22"/>
          <w:szCs w:val="22"/>
        </w:rPr>
      </w:pPr>
      <w:r>
        <w:rPr>
          <w:rFonts w:ascii="Arial" w:hAnsi="Arial" w:cs="Arial"/>
          <w:b/>
          <w:bCs/>
          <w:sz w:val="22"/>
          <w:szCs w:val="22"/>
        </w:rPr>
        <w:t>Artículo</w:t>
      </w:r>
      <w:r w:rsidR="00D34423">
        <w:rPr>
          <w:rFonts w:ascii="Arial" w:hAnsi="Arial" w:cs="Arial"/>
          <w:b/>
          <w:bCs/>
          <w:sz w:val="22"/>
          <w:szCs w:val="22"/>
        </w:rPr>
        <w:t xml:space="preserve"> 3</w:t>
      </w:r>
      <w:r w:rsidR="00EE0259">
        <w:rPr>
          <w:rFonts w:ascii="Arial" w:hAnsi="Arial" w:cs="Arial"/>
          <w:b/>
          <w:bCs/>
          <w:sz w:val="22"/>
          <w:szCs w:val="22"/>
        </w:rPr>
        <w:t>8</w:t>
      </w:r>
      <w:r w:rsidRPr="003B4A2C">
        <w:rPr>
          <w:rFonts w:ascii="Arial" w:hAnsi="Arial" w:cs="Arial"/>
          <w:b/>
          <w:bCs/>
          <w:sz w:val="22"/>
          <w:szCs w:val="22"/>
        </w:rPr>
        <w:t xml:space="preserve">. </w:t>
      </w:r>
      <w:r w:rsidRPr="003B4A2C">
        <w:rPr>
          <w:rFonts w:ascii="Arial" w:hAnsi="Arial" w:cs="Arial"/>
          <w:bCs/>
          <w:sz w:val="22"/>
          <w:szCs w:val="22"/>
        </w:rPr>
        <w:t>La recepción de los residuos recolectados por el departamento de Aseo Público será depositada</w:t>
      </w:r>
      <w:r>
        <w:rPr>
          <w:rFonts w:ascii="Arial" w:hAnsi="Arial" w:cs="Arial"/>
          <w:bCs/>
          <w:sz w:val="22"/>
          <w:szCs w:val="22"/>
        </w:rPr>
        <w:t xml:space="preserve"> exclusivamente en la estación(es) de transferencia o</w:t>
      </w:r>
      <w:r w:rsidRPr="003B4A2C">
        <w:rPr>
          <w:rFonts w:ascii="Arial" w:hAnsi="Arial" w:cs="Arial"/>
          <w:bCs/>
          <w:sz w:val="22"/>
          <w:szCs w:val="22"/>
        </w:rPr>
        <w:t xml:space="preserve"> </w:t>
      </w:r>
      <w:r>
        <w:rPr>
          <w:rFonts w:ascii="Arial" w:hAnsi="Arial" w:cs="Arial"/>
          <w:bCs/>
          <w:sz w:val="22"/>
          <w:szCs w:val="22"/>
        </w:rPr>
        <w:t xml:space="preserve">en el </w:t>
      </w:r>
      <w:r w:rsidRPr="003B4A2C">
        <w:rPr>
          <w:rFonts w:ascii="Arial" w:hAnsi="Arial" w:cs="Arial"/>
          <w:bCs/>
          <w:sz w:val="22"/>
          <w:szCs w:val="22"/>
        </w:rPr>
        <w:t>relleno sanitario intermunicipal.</w:t>
      </w:r>
    </w:p>
    <w:p w:rsidR="00DF611B" w:rsidRDefault="00DF611B" w:rsidP="004B78C5">
      <w:pPr>
        <w:autoSpaceDE w:val="0"/>
        <w:autoSpaceDN w:val="0"/>
        <w:adjustRightInd w:val="0"/>
        <w:jc w:val="both"/>
        <w:rPr>
          <w:rFonts w:ascii="Arial" w:hAnsi="Arial" w:cs="Arial"/>
          <w:bCs/>
          <w:sz w:val="22"/>
          <w:szCs w:val="22"/>
        </w:rPr>
      </w:pPr>
    </w:p>
    <w:p w:rsidR="00DF611B" w:rsidRPr="00DF611B" w:rsidRDefault="00DF611B" w:rsidP="00BB5E28">
      <w:pPr>
        <w:autoSpaceDE w:val="0"/>
        <w:autoSpaceDN w:val="0"/>
        <w:adjustRightInd w:val="0"/>
        <w:jc w:val="center"/>
        <w:rPr>
          <w:rFonts w:ascii="Arial" w:hAnsi="Arial" w:cs="Arial"/>
          <w:b/>
          <w:bCs/>
          <w:sz w:val="22"/>
          <w:szCs w:val="22"/>
        </w:rPr>
      </w:pPr>
      <w:r w:rsidRPr="00DF611B">
        <w:rPr>
          <w:rFonts w:ascii="Arial" w:hAnsi="Arial" w:cs="Arial"/>
          <w:b/>
          <w:bCs/>
          <w:sz w:val="22"/>
          <w:szCs w:val="22"/>
        </w:rPr>
        <w:t xml:space="preserve">Capítulo </w:t>
      </w:r>
      <w:r w:rsidR="00B83061">
        <w:rPr>
          <w:rFonts w:ascii="Arial" w:hAnsi="Arial" w:cs="Arial"/>
          <w:b/>
          <w:bCs/>
          <w:sz w:val="22"/>
          <w:szCs w:val="22"/>
        </w:rPr>
        <w:t>Quinto</w:t>
      </w:r>
    </w:p>
    <w:p w:rsidR="00DF611B" w:rsidRPr="00DF611B" w:rsidRDefault="00DF611B" w:rsidP="00BB5E28">
      <w:pPr>
        <w:autoSpaceDE w:val="0"/>
        <w:autoSpaceDN w:val="0"/>
        <w:adjustRightInd w:val="0"/>
        <w:jc w:val="center"/>
        <w:rPr>
          <w:rFonts w:ascii="Arial" w:hAnsi="Arial" w:cs="Arial"/>
          <w:b/>
          <w:bCs/>
          <w:sz w:val="22"/>
          <w:szCs w:val="22"/>
        </w:rPr>
      </w:pPr>
      <w:r w:rsidRPr="00DF611B">
        <w:rPr>
          <w:rFonts w:ascii="Arial" w:hAnsi="Arial" w:cs="Arial"/>
          <w:b/>
          <w:bCs/>
          <w:sz w:val="22"/>
          <w:szCs w:val="22"/>
        </w:rPr>
        <w:t>Centros de Acopio</w:t>
      </w:r>
    </w:p>
    <w:p w:rsidR="004B78C5" w:rsidRDefault="004B78C5" w:rsidP="00BB5E28">
      <w:pPr>
        <w:autoSpaceDE w:val="0"/>
        <w:autoSpaceDN w:val="0"/>
        <w:adjustRightInd w:val="0"/>
        <w:jc w:val="center"/>
        <w:rPr>
          <w:rFonts w:ascii="Arial" w:hAnsi="Arial" w:cs="Arial"/>
          <w:bCs/>
          <w:sz w:val="22"/>
          <w:szCs w:val="22"/>
        </w:rPr>
      </w:pPr>
    </w:p>
    <w:p w:rsidR="00472F82" w:rsidRDefault="00985CE1" w:rsidP="00B65DEE">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3</w:t>
      </w:r>
      <w:r w:rsidR="00EE0259">
        <w:rPr>
          <w:rFonts w:ascii="Arial" w:hAnsi="Arial" w:cs="Arial"/>
          <w:b/>
          <w:bCs/>
          <w:sz w:val="22"/>
          <w:szCs w:val="22"/>
        </w:rPr>
        <w:t>9</w:t>
      </w:r>
      <w:r w:rsidRPr="003B4A2C">
        <w:rPr>
          <w:rFonts w:ascii="Arial" w:hAnsi="Arial" w:cs="Arial"/>
          <w:b/>
          <w:bCs/>
          <w:sz w:val="22"/>
          <w:szCs w:val="22"/>
        </w:rPr>
        <w:t xml:space="preserve">. </w:t>
      </w:r>
      <w:r w:rsidR="00B65DEE">
        <w:rPr>
          <w:rFonts w:ascii="Arial" w:hAnsi="Arial" w:cs="Arial"/>
          <w:bCs/>
          <w:sz w:val="22"/>
          <w:szCs w:val="22"/>
        </w:rPr>
        <w:t xml:space="preserve">El Ayuntamiento en coordinación con el </w:t>
      </w:r>
      <w:r w:rsidR="00B65DEE" w:rsidRPr="001E5E8F">
        <w:rPr>
          <w:rFonts w:ascii="Arial" w:hAnsi="Arial" w:cs="Arial"/>
          <w:sz w:val="22"/>
          <w:szCs w:val="22"/>
        </w:rPr>
        <w:t xml:space="preserve">Organismo Público Descentralizado </w:t>
      </w:r>
      <w:r w:rsidR="00B65DEE">
        <w:rPr>
          <w:rFonts w:ascii="Arial" w:hAnsi="Arial" w:cs="Arial"/>
          <w:sz w:val="22"/>
          <w:szCs w:val="22"/>
        </w:rPr>
        <w:t xml:space="preserve">(OPD) </w:t>
      </w:r>
      <w:r w:rsidR="00B65DEE" w:rsidRPr="001E5E8F">
        <w:rPr>
          <w:rFonts w:ascii="Arial" w:hAnsi="Arial" w:cs="Arial"/>
          <w:sz w:val="22"/>
          <w:szCs w:val="22"/>
        </w:rPr>
        <w:t>Sistema Intermunicipal de Manejo de Residuos Sureste</w:t>
      </w:r>
      <w:r w:rsidR="00B65DEE">
        <w:rPr>
          <w:rFonts w:ascii="Arial" w:hAnsi="Arial" w:cs="Arial"/>
          <w:sz w:val="22"/>
          <w:szCs w:val="22"/>
        </w:rPr>
        <w:t>, promoverán la construcción, operación y administración de los centros de a</w:t>
      </w:r>
      <w:r w:rsidR="00472F82">
        <w:rPr>
          <w:rFonts w:ascii="Arial" w:hAnsi="Arial" w:cs="Arial"/>
          <w:sz w:val="22"/>
          <w:szCs w:val="22"/>
        </w:rPr>
        <w:t xml:space="preserve">copio de residuos valorizables como un espacio público </w:t>
      </w:r>
      <w:r w:rsidR="00B65DEE">
        <w:rPr>
          <w:rFonts w:ascii="Arial" w:hAnsi="Arial" w:cs="Arial"/>
          <w:sz w:val="22"/>
          <w:szCs w:val="22"/>
        </w:rPr>
        <w:t>para disponer materiales reciclables</w:t>
      </w:r>
      <w:r w:rsidR="00472F82">
        <w:rPr>
          <w:rFonts w:ascii="Arial" w:hAnsi="Arial" w:cs="Arial"/>
          <w:sz w:val="22"/>
          <w:szCs w:val="22"/>
        </w:rPr>
        <w:t xml:space="preserve"> como cartón, papel, madera, vidrio, plásticos, latas</w:t>
      </w:r>
      <w:r w:rsidR="00B65DEE">
        <w:rPr>
          <w:rFonts w:ascii="Arial" w:hAnsi="Arial" w:cs="Arial"/>
          <w:sz w:val="22"/>
          <w:szCs w:val="22"/>
        </w:rPr>
        <w:t xml:space="preserve"> o residuos voluminosos como neumáticos usados, enseres domésticos, muebles, </w:t>
      </w:r>
      <w:r w:rsidR="00472F82">
        <w:rPr>
          <w:rFonts w:ascii="Arial" w:hAnsi="Arial" w:cs="Arial"/>
          <w:sz w:val="22"/>
          <w:szCs w:val="22"/>
        </w:rPr>
        <w:t>computadoras, pilas y baterías por parte de la población.</w:t>
      </w:r>
    </w:p>
    <w:p w:rsidR="00472F82" w:rsidRPr="003B4A2C" w:rsidRDefault="00472F82" w:rsidP="00472F82">
      <w:pPr>
        <w:autoSpaceDE w:val="0"/>
        <w:autoSpaceDN w:val="0"/>
        <w:adjustRightInd w:val="0"/>
        <w:jc w:val="both"/>
        <w:rPr>
          <w:rFonts w:ascii="Arial" w:hAnsi="Arial" w:cs="Arial"/>
          <w:sz w:val="22"/>
          <w:szCs w:val="22"/>
        </w:rPr>
      </w:pPr>
    </w:p>
    <w:p w:rsidR="00472F82" w:rsidRPr="003B4A2C" w:rsidRDefault="00472F82" w:rsidP="00472F82">
      <w:pPr>
        <w:autoSpaceDE w:val="0"/>
        <w:autoSpaceDN w:val="0"/>
        <w:adjustRightInd w:val="0"/>
        <w:jc w:val="both"/>
        <w:rPr>
          <w:rFonts w:ascii="Arial" w:hAnsi="Arial" w:cs="Arial"/>
          <w:sz w:val="22"/>
          <w:szCs w:val="22"/>
        </w:rPr>
      </w:pPr>
      <w:r w:rsidRPr="003B4A2C">
        <w:rPr>
          <w:rFonts w:ascii="Arial" w:hAnsi="Arial" w:cs="Arial"/>
          <w:b/>
          <w:bCs/>
          <w:sz w:val="22"/>
          <w:szCs w:val="22"/>
        </w:rPr>
        <w:t>Artículo</w:t>
      </w:r>
      <w:r w:rsidR="00D34423">
        <w:rPr>
          <w:rFonts w:ascii="Arial" w:hAnsi="Arial" w:cs="Arial"/>
          <w:b/>
          <w:bCs/>
          <w:sz w:val="22"/>
          <w:szCs w:val="22"/>
        </w:rPr>
        <w:t xml:space="preserve"> </w:t>
      </w:r>
      <w:r w:rsidR="00EE0259">
        <w:rPr>
          <w:rFonts w:ascii="Arial" w:hAnsi="Arial" w:cs="Arial"/>
          <w:b/>
          <w:bCs/>
          <w:sz w:val="22"/>
          <w:szCs w:val="22"/>
        </w:rPr>
        <w:t>40</w:t>
      </w:r>
      <w:r w:rsidRPr="003B4A2C">
        <w:rPr>
          <w:rFonts w:ascii="Arial" w:hAnsi="Arial" w:cs="Arial"/>
          <w:b/>
          <w:bCs/>
          <w:sz w:val="22"/>
          <w:szCs w:val="22"/>
        </w:rPr>
        <w:t xml:space="preserve">. </w:t>
      </w:r>
      <w:r w:rsidRPr="003B4A2C">
        <w:rPr>
          <w:rFonts w:ascii="Arial" w:hAnsi="Arial" w:cs="Arial"/>
          <w:sz w:val="22"/>
          <w:szCs w:val="22"/>
        </w:rPr>
        <w:t xml:space="preserve">Los </w:t>
      </w:r>
      <w:r>
        <w:rPr>
          <w:rFonts w:ascii="Arial" w:hAnsi="Arial" w:cs="Arial"/>
          <w:sz w:val="22"/>
          <w:szCs w:val="22"/>
        </w:rPr>
        <w:t>centros de acopio</w:t>
      </w:r>
      <w:r w:rsidRPr="003B4A2C">
        <w:rPr>
          <w:rFonts w:ascii="Arial" w:hAnsi="Arial" w:cs="Arial"/>
          <w:sz w:val="22"/>
          <w:szCs w:val="22"/>
        </w:rPr>
        <w:t xml:space="preserve"> de residuos potencialmente</w:t>
      </w:r>
      <w:r>
        <w:rPr>
          <w:rFonts w:ascii="Arial" w:hAnsi="Arial" w:cs="Arial"/>
          <w:sz w:val="22"/>
          <w:szCs w:val="22"/>
        </w:rPr>
        <w:t xml:space="preserve"> reciclables deberán contar con </w:t>
      </w:r>
      <w:r w:rsidRPr="003B4A2C">
        <w:rPr>
          <w:rFonts w:ascii="Arial" w:hAnsi="Arial" w:cs="Arial"/>
          <w:sz w:val="22"/>
          <w:szCs w:val="22"/>
        </w:rPr>
        <w:t>techo, piso impermeable y depósitos especiales. El almacenamiento de los subproductos deberá realizarse en los términos que</w:t>
      </w:r>
      <w:r>
        <w:rPr>
          <w:rFonts w:ascii="Arial" w:hAnsi="Arial" w:cs="Arial"/>
          <w:sz w:val="22"/>
          <w:szCs w:val="22"/>
        </w:rPr>
        <w:t xml:space="preserve"> establezcan el propio municipio y/o el organismo operador. </w:t>
      </w:r>
    </w:p>
    <w:p w:rsidR="00985CE1" w:rsidRPr="00472F82" w:rsidRDefault="00472F82" w:rsidP="00472F82">
      <w:pPr>
        <w:autoSpaceDE w:val="0"/>
        <w:autoSpaceDN w:val="0"/>
        <w:adjustRightInd w:val="0"/>
        <w:jc w:val="both"/>
        <w:rPr>
          <w:rFonts w:ascii="Arial" w:hAnsi="Arial" w:cs="Arial"/>
          <w:sz w:val="22"/>
          <w:szCs w:val="22"/>
        </w:rPr>
      </w:pPr>
      <w:r>
        <w:rPr>
          <w:rFonts w:ascii="Arial" w:hAnsi="Arial" w:cs="Arial"/>
          <w:sz w:val="22"/>
          <w:szCs w:val="22"/>
        </w:rPr>
        <w:t xml:space="preserve"> </w:t>
      </w:r>
    </w:p>
    <w:p w:rsidR="00DF611B" w:rsidRDefault="00DF611B" w:rsidP="00BB5E28">
      <w:pPr>
        <w:autoSpaceDE w:val="0"/>
        <w:autoSpaceDN w:val="0"/>
        <w:adjustRightInd w:val="0"/>
        <w:jc w:val="center"/>
        <w:rPr>
          <w:rFonts w:ascii="Arial" w:hAnsi="Arial" w:cs="Arial"/>
          <w:b/>
          <w:bCs/>
          <w:sz w:val="22"/>
          <w:szCs w:val="22"/>
        </w:rPr>
      </w:pPr>
      <w:r w:rsidRPr="00107A73">
        <w:rPr>
          <w:rFonts w:ascii="Arial" w:hAnsi="Arial" w:cs="Arial"/>
          <w:b/>
          <w:bCs/>
          <w:sz w:val="22"/>
          <w:szCs w:val="22"/>
        </w:rPr>
        <w:t xml:space="preserve">Capítulo </w:t>
      </w:r>
      <w:r w:rsidR="00B83061">
        <w:rPr>
          <w:rFonts w:ascii="Arial" w:hAnsi="Arial" w:cs="Arial"/>
          <w:b/>
          <w:bCs/>
          <w:sz w:val="22"/>
          <w:szCs w:val="22"/>
        </w:rPr>
        <w:t>Sexto</w:t>
      </w:r>
    </w:p>
    <w:p w:rsidR="00DF611B" w:rsidRDefault="00DF611B" w:rsidP="00BB5E28">
      <w:pPr>
        <w:autoSpaceDE w:val="0"/>
        <w:autoSpaceDN w:val="0"/>
        <w:adjustRightInd w:val="0"/>
        <w:jc w:val="center"/>
        <w:rPr>
          <w:rFonts w:ascii="Arial" w:hAnsi="Arial" w:cs="Arial"/>
          <w:b/>
          <w:bCs/>
          <w:sz w:val="22"/>
          <w:szCs w:val="22"/>
        </w:rPr>
      </w:pPr>
      <w:r>
        <w:rPr>
          <w:rFonts w:ascii="Arial" w:hAnsi="Arial" w:cs="Arial"/>
          <w:b/>
          <w:bCs/>
          <w:sz w:val="22"/>
          <w:szCs w:val="22"/>
        </w:rPr>
        <w:t xml:space="preserve">Transporte y </w:t>
      </w:r>
      <w:r w:rsidR="00985CE1">
        <w:rPr>
          <w:rFonts w:ascii="Arial" w:hAnsi="Arial" w:cs="Arial"/>
          <w:b/>
          <w:bCs/>
          <w:sz w:val="22"/>
          <w:szCs w:val="22"/>
        </w:rPr>
        <w:t>T</w:t>
      </w:r>
      <w:r>
        <w:rPr>
          <w:rFonts w:ascii="Arial" w:hAnsi="Arial" w:cs="Arial"/>
          <w:b/>
          <w:bCs/>
          <w:sz w:val="22"/>
          <w:szCs w:val="22"/>
        </w:rPr>
        <w:t>ransferencia</w:t>
      </w:r>
      <w:r w:rsidR="00985CE1">
        <w:rPr>
          <w:rFonts w:ascii="Arial" w:hAnsi="Arial" w:cs="Arial"/>
          <w:b/>
          <w:bCs/>
          <w:sz w:val="22"/>
          <w:szCs w:val="22"/>
        </w:rPr>
        <w:t xml:space="preserve"> de Residuos S</w:t>
      </w:r>
      <w:r>
        <w:rPr>
          <w:rFonts w:ascii="Arial" w:hAnsi="Arial" w:cs="Arial"/>
          <w:b/>
          <w:bCs/>
          <w:sz w:val="22"/>
          <w:szCs w:val="22"/>
        </w:rPr>
        <w:t>ólidos</w:t>
      </w:r>
    </w:p>
    <w:p w:rsidR="00105B8D" w:rsidRDefault="00105B8D" w:rsidP="00DF611B">
      <w:pPr>
        <w:autoSpaceDE w:val="0"/>
        <w:autoSpaceDN w:val="0"/>
        <w:adjustRightInd w:val="0"/>
        <w:rPr>
          <w:rFonts w:ascii="Arial" w:hAnsi="Arial" w:cs="Arial"/>
          <w:b/>
          <w:bCs/>
          <w:sz w:val="22"/>
          <w:szCs w:val="22"/>
        </w:rPr>
      </w:pPr>
    </w:p>
    <w:p w:rsidR="00105B8D" w:rsidRDefault="00105B8D" w:rsidP="00105B8D">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4</w:t>
      </w:r>
      <w:r w:rsidR="00EE0259">
        <w:rPr>
          <w:rFonts w:ascii="Arial" w:hAnsi="Arial" w:cs="Arial"/>
          <w:b/>
          <w:bCs/>
          <w:sz w:val="22"/>
          <w:szCs w:val="22"/>
        </w:rPr>
        <w:t>1</w:t>
      </w:r>
      <w:r w:rsidRPr="003B4A2C">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 xml:space="preserve">Por ningún motivo se </w:t>
      </w:r>
      <w:r w:rsidRPr="003B4A2C">
        <w:rPr>
          <w:rFonts w:ascii="Arial" w:hAnsi="Arial" w:cs="Arial"/>
          <w:sz w:val="22"/>
          <w:szCs w:val="22"/>
        </w:rPr>
        <w:t>transportar</w:t>
      </w:r>
      <w:r>
        <w:rPr>
          <w:rFonts w:ascii="Arial" w:hAnsi="Arial" w:cs="Arial"/>
          <w:sz w:val="22"/>
          <w:szCs w:val="22"/>
        </w:rPr>
        <w:t>án</w:t>
      </w:r>
      <w:r w:rsidRPr="003B4A2C">
        <w:rPr>
          <w:rFonts w:ascii="Arial" w:hAnsi="Arial" w:cs="Arial"/>
          <w:sz w:val="22"/>
          <w:szCs w:val="22"/>
        </w:rPr>
        <w:t xml:space="preserve"> </w:t>
      </w:r>
      <w:r>
        <w:rPr>
          <w:rFonts w:ascii="Arial" w:hAnsi="Arial" w:cs="Arial"/>
          <w:sz w:val="22"/>
          <w:szCs w:val="22"/>
        </w:rPr>
        <w:t xml:space="preserve">en la unidades recolectaras </w:t>
      </w:r>
      <w:r w:rsidRPr="003B4A2C">
        <w:rPr>
          <w:rFonts w:ascii="Arial" w:hAnsi="Arial" w:cs="Arial"/>
          <w:sz w:val="22"/>
          <w:szCs w:val="22"/>
        </w:rPr>
        <w:t>residuos en los estribos, parte</w:t>
      </w:r>
      <w:r>
        <w:rPr>
          <w:rFonts w:ascii="Arial" w:hAnsi="Arial" w:cs="Arial"/>
          <w:sz w:val="22"/>
          <w:szCs w:val="22"/>
        </w:rPr>
        <w:t xml:space="preserve"> </w:t>
      </w:r>
      <w:r w:rsidRPr="003B4A2C">
        <w:rPr>
          <w:rFonts w:ascii="Arial" w:hAnsi="Arial" w:cs="Arial"/>
          <w:sz w:val="22"/>
          <w:szCs w:val="22"/>
        </w:rPr>
        <w:t>superior o colgando de la unidad recolecto</w:t>
      </w:r>
      <w:r>
        <w:rPr>
          <w:rFonts w:ascii="Arial" w:hAnsi="Arial" w:cs="Arial"/>
          <w:sz w:val="22"/>
          <w:szCs w:val="22"/>
        </w:rPr>
        <w:t>ra para evitar accidentes y mala imagen del servicio.</w:t>
      </w:r>
    </w:p>
    <w:p w:rsidR="00105B8D" w:rsidRDefault="00105B8D" w:rsidP="00105B8D">
      <w:pPr>
        <w:autoSpaceDE w:val="0"/>
        <w:autoSpaceDN w:val="0"/>
        <w:adjustRightInd w:val="0"/>
        <w:jc w:val="both"/>
        <w:rPr>
          <w:rFonts w:ascii="Arial" w:hAnsi="Arial" w:cs="Arial"/>
          <w:sz w:val="22"/>
          <w:szCs w:val="22"/>
        </w:rPr>
      </w:pPr>
    </w:p>
    <w:p w:rsidR="00105B8D" w:rsidRDefault="00105B8D" w:rsidP="00105B8D">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4</w:t>
      </w:r>
      <w:r w:rsidR="00EE0259">
        <w:rPr>
          <w:rFonts w:ascii="Arial" w:hAnsi="Arial" w:cs="Arial"/>
          <w:b/>
          <w:bCs/>
          <w:sz w:val="22"/>
          <w:szCs w:val="22"/>
        </w:rPr>
        <w:t>2</w:t>
      </w:r>
      <w:r w:rsidRPr="003B4A2C">
        <w:rPr>
          <w:rFonts w:ascii="Arial" w:hAnsi="Arial" w:cs="Arial"/>
          <w:b/>
          <w:bCs/>
          <w:sz w:val="22"/>
          <w:szCs w:val="22"/>
        </w:rPr>
        <w:t>.</w:t>
      </w:r>
      <w:r>
        <w:rPr>
          <w:rFonts w:ascii="Arial" w:hAnsi="Arial" w:cs="Arial"/>
          <w:b/>
          <w:bCs/>
          <w:sz w:val="22"/>
          <w:szCs w:val="22"/>
        </w:rPr>
        <w:t xml:space="preserve"> </w:t>
      </w:r>
      <w:r>
        <w:rPr>
          <w:rFonts w:ascii="Arial" w:hAnsi="Arial" w:cs="Arial"/>
          <w:sz w:val="22"/>
          <w:szCs w:val="22"/>
        </w:rPr>
        <w:t xml:space="preserve">El transporte de residuos podrá realizarse en unidades de caja abierta, siempre y cuando éstos se cubran en su totalidad en la caja receptora con lona resistente para evitar dispersión durante el trayecto a los centros de acopio, transferencia o disposición final.  </w:t>
      </w:r>
    </w:p>
    <w:p w:rsidR="00307EE2" w:rsidRDefault="00307EE2" w:rsidP="00105B8D">
      <w:pPr>
        <w:autoSpaceDE w:val="0"/>
        <w:autoSpaceDN w:val="0"/>
        <w:adjustRightInd w:val="0"/>
        <w:jc w:val="both"/>
        <w:rPr>
          <w:rFonts w:ascii="Arial" w:hAnsi="Arial" w:cs="Arial"/>
          <w:sz w:val="22"/>
          <w:szCs w:val="22"/>
        </w:rPr>
      </w:pPr>
    </w:p>
    <w:p w:rsidR="00105B8D" w:rsidRDefault="00307EE2" w:rsidP="00105B8D">
      <w:pPr>
        <w:autoSpaceDE w:val="0"/>
        <w:autoSpaceDN w:val="0"/>
        <w:adjustRightInd w:val="0"/>
        <w:jc w:val="both"/>
        <w:rPr>
          <w:rFonts w:ascii="Arial" w:hAnsi="Arial" w:cs="Arial"/>
          <w:bCs/>
          <w:sz w:val="22"/>
          <w:szCs w:val="22"/>
        </w:rPr>
      </w:pPr>
      <w:r>
        <w:rPr>
          <w:rFonts w:ascii="Arial" w:hAnsi="Arial" w:cs="Arial"/>
          <w:b/>
          <w:bCs/>
          <w:sz w:val="22"/>
          <w:szCs w:val="22"/>
        </w:rPr>
        <w:t>Artículo</w:t>
      </w:r>
      <w:r w:rsidR="00D34423">
        <w:rPr>
          <w:rFonts w:ascii="Arial" w:hAnsi="Arial" w:cs="Arial"/>
          <w:b/>
          <w:bCs/>
          <w:sz w:val="22"/>
          <w:szCs w:val="22"/>
        </w:rPr>
        <w:t xml:space="preserve"> 4</w:t>
      </w:r>
      <w:r w:rsidR="00EE0259">
        <w:rPr>
          <w:rFonts w:ascii="Arial" w:hAnsi="Arial" w:cs="Arial"/>
          <w:b/>
          <w:bCs/>
          <w:sz w:val="22"/>
          <w:szCs w:val="22"/>
        </w:rPr>
        <w:t>3</w:t>
      </w:r>
      <w:r w:rsidRPr="003B4A2C">
        <w:rPr>
          <w:rFonts w:ascii="Arial" w:hAnsi="Arial" w:cs="Arial"/>
          <w:b/>
          <w:bCs/>
          <w:sz w:val="22"/>
          <w:szCs w:val="22"/>
        </w:rPr>
        <w:t>.</w:t>
      </w:r>
      <w:r>
        <w:rPr>
          <w:rFonts w:ascii="Arial" w:hAnsi="Arial" w:cs="Arial"/>
          <w:b/>
          <w:bCs/>
          <w:sz w:val="22"/>
          <w:szCs w:val="22"/>
        </w:rPr>
        <w:t xml:space="preserve"> </w:t>
      </w:r>
      <w:r w:rsidRPr="00307EE2">
        <w:rPr>
          <w:rFonts w:ascii="Arial" w:hAnsi="Arial" w:cs="Arial"/>
          <w:bCs/>
          <w:sz w:val="22"/>
          <w:szCs w:val="22"/>
        </w:rPr>
        <w:t>Los operadores de las unidades de recolección</w:t>
      </w:r>
      <w:r>
        <w:rPr>
          <w:rFonts w:ascii="Arial" w:hAnsi="Arial" w:cs="Arial"/>
          <w:b/>
          <w:bCs/>
          <w:sz w:val="22"/>
          <w:szCs w:val="22"/>
        </w:rPr>
        <w:t xml:space="preserve"> </w:t>
      </w:r>
      <w:r w:rsidRPr="00307EE2">
        <w:rPr>
          <w:rFonts w:ascii="Arial" w:hAnsi="Arial" w:cs="Arial"/>
          <w:bCs/>
          <w:sz w:val="22"/>
          <w:szCs w:val="22"/>
        </w:rPr>
        <w:t xml:space="preserve">están obligados a cumplir las normas </w:t>
      </w:r>
      <w:r>
        <w:rPr>
          <w:rFonts w:ascii="Arial" w:hAnsi="Arial" w:cs="Arial"/>
          <w:bCs/>
          <w:sz w:val="22"/>
          <w:szCs w:val="22"/>
        </w:rPr>
        <w:t xml:space="preserve">internas de operación y seguridad dentro de las instalaciones de acopio, transferencia, tratamiento y disposición final de residuos sólidos administradas por el SIMAR Sureste. </w:t>
      </w:r>
    </w:p>
    <w:p w:rsidR="009C751B" w:rsidRDefault="009C751B" w:rsidP="00105B8D">
      <w:pPr>
        <w:autoSpaceDE w:val="0"/>
        <w:autoSpaceDN w:val="0"/>
        <w:adjustRightInd w:val="0"/>
        <w:jc w:val="both"/>
        <w:rPr>
          <w:rFonts w:ascii="Arial" w:hAnsi="Arial" w:cs="Arial"/>
          <w:bCs/>
          <w:sz w:val="22"/>
          <w:szCs w:val="22"/>
        </w:rPr>
      </w:pPr>
    </w:p>
    <w:p w:rsidR="009C751B" w:rsidRPr="00307EE2" w:rsidRDefault="009C751B" w:rsidP="009C751B">
      <w:pPr>
        <w:autoSpaceDE w:val="0"/>
        <w:autoSpaceDN w:val="0"/>
        <w:adjustRightInd w:val="0"/>
        <w:jc w:val="both"/>
        <w:rPr>
          <w:rFonts w:ascii="Arial" w:hAnsi="Arial" w:cs="Arial"/>
          <w:sz w:val="22"/>
          <w:szCs w:val="22"/>
        </w:rPr>
      </w:pPr>
      <w:r>
        <w:rPr>
          <w:rFonts w:ascii="Arial" w:hAnsi="Arial" w:cs="Arial"/>
          <w:b/>
          <w:bCs/>
          <w:sz w:val="22"/>
          <w:szCs w:val="22"/>
        </w:rPr>
        <w:t>Artículo</w:t>
      </w:r>
      <w:r w:rsidR="00D34423">
        <w:rPr>
          <w:rFonts w:ascii="Arial" w:hAnsi="Arial" w:cs="Arial"/>
          <w:b/>
          <w:bCs/>
          <w:sz w:val="22"/>
          <w:szCs w:val="22"/>
        </w:rPr>
        <w:t xml:space="preserve"> 4</w:t>
      </w:r>
      <w:r w:rsidR="00EE0259">
        <w:rPr>
          <w:rFonts w:ascii="Arial" w:hAnsi="Arial" w:cs="Arial"/>
          <w:b/>
          <w:bCs/>
          <w:sz w:val="22"/>
          <w:szCs w:val="22"/>
        </w:rPr>
        <w:t>4</w:t>
      </w:r>
      <w:r w:rsidRPr="003B4A2C">
        <w:rPr>
          <w:rFonts w:ascii="Arial" w:hAnsi="Arial" w:cs="Arial"/>
          <w:b/>
          <w:bCs/>
          <w:sz w:val="22"/>
          <w:szCs w:val="22"/>
        </w:rPr>
        <w:t>.</w:t>
      </w:r>
      <w:r>
        <w:rPr>
          <w:rFonts w:ascii="Arial" w:hAnsi="Arial" w:cs="Arial"/>
          <w:b/>
          <w:bCs/>
          <w:sz w:val="22"/>
          <w:szCs w:val="22"/>
        </w:rPr>
        <w:t xml:space="preserve"> </w:t>
      </w:r>
      <w:r>
        <w:rPr>
          <w:rFonts w:ascii="Arial" w:hAnsi="Arial" w:cs="Arial"/>
          <w:bCs/>
          <w:sz w:val="22"/>
          <w:szCs w:val="22"/>
        </w:rPr>
        <w:t xml:space="preserve">Los vehículos utilizados para la recolección y transporte de residuos sólidos, deberán ser objeto de limpieza y desinfección después de los servicios. </w:t>
      </w:r>
    </w:p>
    <w:p w:rsidR="009C751B" w:rsidRPr="00307EE2" w:rsidRDefault="009C751B" w:rsidP="00105B8D">
      <w:pPr>
        <w:autoSpaceDE w:val="0"/>
        <w:autoSpaceDN w:val="0"/>
        <w:adjustRightInd w:val="0"/>
        <w:jc w:val="both"/>
        <w:rPr>
          <w:rFonts w:ascii="Arial" w:hAnsi="Arial" w:cs="Arial"/>
          <w:sz w:val="22"/>
          <w:szCs w:val="22"/>
        </w:rPr>
      </w:pPr>
    </w:p>
    <w:p w:rsidR="009C751B" w:rsidRPr="00307EE2" w:rsidRDefault="009C751B" w:rsidP="009C751B">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1A2D32">
        <w:rPr>
          <w:rFonts w:ascii="Arial" w:hAnsi="Arial" w:cs="Arial"/>
          <w:b/>
          <w:bCs/>
          <w:sz w:val="22"/>
          <w:szCs w:val="22"/>
        </w:rPr>
        <w:t xml:space="preserve"> 4</w:t>
      </w:r>
      <w:r w:rsidR="00EE0259">
        <w:rPr>
          <w:rFonts w:ascii="Arial" w:hAnsi="Arial" w:cs="Arial"/>
          <w:b/>
          <w:bCs/>
          <w:sz w:val="22"/>
          <w:szCs w:val="22"/>
        </w:rPr>
        <w:t>5</w:t>
      </w:r>
      <w:r w:rsidRPr="003B4A2C">
        <w:rPr>
          <w:rFonts w:ascii="Arial" w:hAnsi="Arial" w:cs="Arial"/>
          <w:b/>
          <w:bCs/>
          <w:sz w:val="22"/>
          <w:szCs w:val="22"/>
        </w:rPr>
        <w:t>.</w:t>
      </w:r>
      <w:r>
        <w:rPr>
          <w:rFonts w:ascii="Arial" w:hAnsi="Arial" w:cs="Arial"/>
          <w:b/>
          <w:bCs/>
          <w:sz w:val="22"/>
          <w:szCs w:val="22"/>
        </w:rPr>
        <w:t xml:space="preserve"> </w:t>
      </w:r>
      <w:r>
        <w:rPr>
          <w:rFonts w:ascii="Arial" w:hAnsi="Arial" w:cs="Arial"/>
          <w:bCs/>
          <w:sz w:val="22"/>
          <w:szCs w:val="22"/>
        </w:rPr>
        <w:t xml:space="preserve">Por ningún motivo se permite la selección y pepena de subproductos de los residuos dentro de las instalaciones de transferencia de residuos sólidos urbanos. </w:t>
      </w:r>
    </w:p>
    <w:p w:rsidR="00DF611B" w:rsidRDefault="00DF611B" w:rsidP="00DF611B">
      <w:pPr>
        <w:autoSpaceDE w:val="0"/>
        <w:autoSpaceDN w:val="0"/>
        <w:adjustRightInd w:val="0"/>
        <w:rPr>
          <w:rFonts w:ascii="Arial" w:hAnsi="Arial" w:cs="Arial"/>
          <w:b/>
          <w:bCs/>
          <w:sz w:val="22"/>
          <w:szCs w:val="22"/>
        </w:rPr>
      </w:pPr>
    </w:p>
    <w:p w:rsidR="00DF611B" w:rsidRDefault="00BB5E28" w:rsidP="00BB5E28">
      <w:pPr>
        <w:autoSpaceDE w:val="0"/>
        <w:autoSpaceDN w:val="0"/>
        <w:adjustRightInd w:val="0"/>
        <w:jc w:val="center"/>
        <w:rPr>
          <w:rFonts w:ascii="Arial" w:hAnsi="Arial" w:cs="Arial"/>
          <w:b/>
          <w:bCs/>
          <w:sz w:val="22"/>
          <w:szCs w:val="22"/>
        </w:rPr>
      </w:pPr>
      <w:r>
        <w:rPr>
          <w:rFonts w:ascii="Arial" w:hAnsi="Arial" w:cs="Arial"/>
          <w:b/>
          <w:bCs/>
          <w:sz w:val="22"/>
          <w:szCs w:val="22"/>
        </w:rPr>
        <w:t>Capí</w:t>
      </w:r>
      <w:r w:rsidR="00DF611B">
        <w:rPr>
          <w:rFonts w:ascii="Arial" w:hAnsi="Arial" w:cs="Arial"/>
          <w:b/>
          <w:bCs/>
          <w:sz w:val="22"/>
          <w:szCs w:val="22"/>
        </w:rPr>
        <w:t xml:space="preserve">tulo </w:t>
      </w:r>
      <w:r w:rsidR="00B83061">
        <w:rPr>
          <w:rFonts w:ascii="Arial" w:hAnsi="Arial" w:cs="Arial"/>
          <w:b/>
          <w:bCs/>
          <w:sz w:val="22"/>
          <w:szCs w:val="22"/>
        </w:rPr>
        <w:t>Séptimo</w:t>
      </w:r>
    </w:p>
    <w:p w:rsidR="00DF611B" w:rsidRDefault="00DF611B" w:rsidP="00BB5E28">
      <w:pPr>
        <w:autoSpaceDE w:val="0"/>
        <w:autoSpaceDN w:val="0"/>
        <w:adjustRightInd w:val="0"/>
        <w:jc w:val="center"/>
        <w:rPr>
          <w:rFonts w:ascii="Arial" w:hAnsi="Arial" w:cs="Arial"/>
          <w:b/>
          <w:bCs/>
          <w:sz w:val="22"/>
          <w:szCs w:val="22"/>
        </w:rPr>
      </w:pPr>
      <w:r w:rsidRPr="00107A73">
        <w:rPr>
          <w:rFonts w:ascii="Arial" w:hAnsi="Arial" w:cs="Arial"/>
          <w:b/>
          <w:bCs/>
          <w:sz w:val="22"/>
          <w:szCs w:val="22"/>
        </w:rPr>
        <w:t xml:space="preserve">Tratamiento </w:t>
      </w:r>
      <w:r w:rsidR="00EC12EE">
        <w:rPr>
          <w:rFonts w:ascii="Arial" w:hAnsi="Arial" w:cs="Arial"/>
          <w:b/>
          <w:bCs/>
          <w:sz w:val="22"/>
          <w:szCs w:val="22"/>
        </w:rPr>
        <w:t>y A</w:t>
      </w:r>
      <w:r w:rsidR="00BB5E28">
        <w:rPr>
          <w:rFonts w:ascii="Arial" w:hAnsi="Arial" w:cs="Arial"/>
          <w:b/>
          <w:bCs/>
          <w:sz w:val="22"/>
          <w:szCs w:val="22"/>
        </w:rPr>
        <w:t>provechamiento de</w:t>
      </w:r>
      <w:r w:rsidR="00EC12EE">
        <w:rPr>
          <w:rFonts w:ascii="Arial" w:hAnsi="Arial" w:cs="Arial"/>
          <w:b/>
          <w:bCs/>
          <w:sz w:val="22"/>
          <w:szCs w:val="22"/>
        </w:rPr>
        <w:t xml:space="preserve"> R</w:t>
      </w:r>
      <w:r w:rsidRPr="00107A73">
        <w:rPr>
          <w:rFonts w:ascii="Arial" w:hAnsi="Arial" w:cs="Arial"/>
          <w:b/>
          <w:bCs/>
          <w:sz w:val="22"/>
          <w:szCs w:val="22"/>
        </w:rPr>
        <w:t>esiduos</w:t>
      </w:r>
    </w:p>
    <w:p w:rsidR="00472F82" w:rsidRDefault="00472F82" w:rsidP="00BB5E28">
      <w:pPr>
        <w:autoSpaceDE w:val="0"/>
        <w:autoSpaceDN w:val="0"/>
        <w:adjustRightInd w:val="0"/>
        <w:jc w:val="center"/>
        <w:rPr>
          <w:rFonts w:ascii="Arial" w:hAnsi="Arial" w:cs="Arial"/>
          <w:b/>
          <w:bCs/>
          <w:sz w:val="22"/>
          <w:szCs w:val="22"/>
        </w:rPr>
      </w:pPr>
    </w:p>
    <w:p w:rsidR="00472F82" w:rsidRPr="00472F82" w:rsidRDefault="00472F82" w:rsidP="00472F82">
      <w:pPr>
        <w:autoSpaceDE w:val="0"/>
        <w:autoSpaceDN w:val="0"/>
        <w:adjustRightInd w:val="0"/>
        <w:jc w:val="both"/>
        <w:rPr>
          <w:rFonts w:ascii="Arial" w:hAnsi="Arial" w:cs="Arial"/>
          <w:bCs/>
          <w:sz w:val="22"/>
          <w:szCs w:val="22"/>
        </w:rPr>
      </w:pPr>
      <w:r w:rsidRPr="00472F82">
        <w:rPr>
          <w:rFonts w:ascii="Arial" w:hAnsi="Arial" w:cs="Arial"/>
          <w:b/>
          <w:bCs/>
          <w:sz w:val="22"/>
          <w:szCs w:val="22"/>
        </w:rPr>
        <w:t>Artículo</w:t>
      </w:r>
      <w:r w:rsidR="001A2D32">
        <w:rPr>
          <w:rFonts w:ascii="Arial" w:hAnsi="Arial" w:cs="Arial"/>
          <w:b/>
          <w:bCs/>
          <w:sz w:val="22"/>
          <w:szCs w:val="22"/>
        </w:rPr>
        <w:t xml:space="preserve"> 4</w:t>
      </w:r>
      <w:r w:rsidR="00EE0259">
        <w:rPr>
          <w:rFonts w:ascii="Arial" w:hAnsi="Arial" w:cs="Arial"/>
          <w:b/>
          <w:bCs/>
          <w:sz w:val="22"/>
          <w:szCs w:val="22"/>
        </w:rPr>
        <w:t>6</w:t>
      </w:r>
      <w:r w:rsidRPr="00472F82">
        <w:rPr>
          <w:rFonts w:ascii="Arial" w:hAnsi="Arial" w:cs="Arial"/>
          <w:b/>
          <w:bCs/>
          <w:sz w:val="22"/>
          <w:szCs w:val="22"/>
        </w:rPr>
        <w:t>.</w:t>
      </w:r>
      <w:r w:rsidRPr="00472F82">
        <w:rPr>
          <w:rFonts w:ascii="Arial" w:hAnsi="Arial" w:cs="Arial"/>
          <w:bCs/>
          <w:sz w:val="22"/>
          <w:szCs w:val="22"/>
        </w:rPr>
        <w:t xml:space="preserve"> Los residuos generados por las actividades cotidianas de la población, por la prestación de servicios, comercio e industriales será</w:t>
      </w:r>
      <w:r>
        <w:rPr>
          <w:rFonts w:ascii="Arial" w:hAnsi="Arial" w:cs="Arial"/>
          <w:bCs/>
          <w:sz w:val="22"/>
          <w:szCs w:val="22"/>
        </w:rPr>
        <w:t>n</w:t>
      </w:r>
      <w:r w:rsidRPr="00472F82">
        <w:rPr>
          <w:rFonts w:ascii="Arial" w:hAnsi="Arial" w:cs="Arial"/>
          <w:bCs/>
          <w:sz w:val="22"/>
          <w:szCs w:val="22"/>
        </w:rPr>
        <w:t xml:space="preserve"> recolectados por el servicio público de recolecci</w:t>
      </w:r>
      <w:r>
        <w:rPr>
          <w:rFonts w:ascii="Arial" w:hAnsi="Arial" w:cs="Arial"/>
          <w:bCs/>
          <w:sz w:val="22"/>
          <w:szCs w:val="22"/>
        </w:rPr>
        <w:t xml:space="preserve">ón y trasladados a las infraestructuras de manejo del SIMAR Sureste para su tratamiento o disposición final. </w:t>
      </w:r>
    </w:p>
    <w:p w:rsidR="00DF611B" w:rsidRPr="003B4A2C" w:rsidRDefault="00DF611B" w:rsidP="00DF611B">
      <w:pPr>
        <w:autoSpaceDE w:val="0"/>
        <w:autoSpaceDN w:val="0"/>
        <w:adjustRightInd w:val="0"/>
        <w:jc w:val="both"/>
        <w:rPr>
          <w:rFonts w:ascii="Arial" w:hAnsi="Arial" w:cs="Arial"/>
          <w:b/>
          <w:bCs/>
          <w:sz w:val="22"/>
          <w:szCs w:val="22"/>
        </w:rPr>
      </w:pPr>
    </w:p>
    <w:p w:rsidR="00DF611B" w:rsidRPr="003B4A2C" w:rsidRDefault="00DF611B" w:rsidP="00DF611B">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4</w:t>
      </w:r>
      <w:r w:rsidR="00EE0259">
        <w:rPr>
          <w:rFonts w:ascii="Arial" w:hAnsi="Arial" w:cs="Arial"/>
          <w:b/>
          <w:bCs/>
          <w:sz w:val="22"/>
          <w:szCs w:val="22"/>
        </w:rPr>
        <w:t>7</w:t>
      </w:r>
      <w:r w:rsidRPr="003B4A2C">
        <w:rPr>
          <w:rFonts w:ascii="Arial" w:hAnsi="Arial" w:cs="Arial"/>
          <w:b/>
          <w:bCs/>
          <w:sz w:val="22"/>
          <w:szCs w:val="22"/>
        </w:rPr>
        <w:t xml:space="preserve">. </w:t>
      </w:r>
      <w:r w:rsidRPr="003B4A2C">
        <w:rPr>
          <w:rFonts w:ascii="Arial" w:hAnsi="Arial" w:cs="Arial"/>
          <w:sz w:val="22"/>
          <w:szCs w:val="22"/>
        </w:rPr>
        <w:t xml:space="preserve">Las actividades de </w:t>
      </w:r>
      <w:r>
        <w:rPr>
          <w:rFonts w:ascii="Arial" w:hAnsi="Arial" w:cs="Arial"/>
          <w:sz w:val="22"/>
          <w:szCs w:val="22"/>
        </w:rPr>
        <w:t>clasificación</w:t>
      </w:r>
      <w:r w:rsidR="00BB5E28">
        <w:rPr>
          <w:rFonts w:ascii="Arial" w:hAnsi="Arial" w:cs="Arial"/>
          <w:sz w:val="22"/>
          <w:szCs w:val="22"/>
        </w:rPr>
        <w:t xml:space="preserve"> </w:t>
      </w:r>
      <w:r w:rsidRPr="003B4A2C">
        <w:rPr>
          <w:rFonts w:ascii="Arial" w:hAnsi="Arial" w:cs="Arial"/>
          <w:sz w:val="22"/>
          <w:szCs w:val="22"/>
        </w:rPr>
        <w:t>y embarque de subproductos susceptibles de reciclaje deberán observar lo siguiente:</w:t>
      </w:r>
    </w:p>
    <w:p w:rsidR="00DF611B" w:rsidRPr="003B4A2C" w:rsidRDefault="00DF611B" w:rsidP="00DF611B">
      <w:pPr>
        <w:autoSpaceDE w:val="0"/>
        <w:autoSpaceDN w:val="0"/>
        <w:adjustRightInd w:val="0"/>
        <w:jc w:val="both"/>
        <w:rPr>
          <w:rFonts w:ascii="Arial" w:hAnsi="Arial" w:cs="Arial"/>
          <w:sz w:val="22"/>
          <w:szCs w:val="22"/>
        </w:rPr>
      </w:pPr>
    </w:p>
    <w:p w:rsidR="00DF611B" w:rsidRPr="003B4A2C" w:rsidRDefault="00DF611B" w:rsidP="00DF611B">
      <w:pPr>
        <w:numPr>
          <w:ilvl w:val="0"/>
          <w:numId w:val="19"/>
        </w:numPr>
        <w:autoSpaceDE w:val="0"/>
        <w:autoSpaceDN w:val="0"/>
        <w:adjustRightInd w:val="0"/>
        <w:jc w:val="both"/>
        <w:rPr>
          <w:rFonts w:ascii="Arial" w:hAnsi="Arial" w:cs="Arial"/>
          <w:sz w:val="22"/>
          <w:szCs w:val="22"/>
        </w:rPr>
      </w:pPr>
      <w:r w:rsidRPr="003B4A2C">
        <w:rPr>
          <w:rFonts w:ascii="Arial" w:hAnsi="Arial" w:cs="Arial"/>
          <w:sz w:val="22"/>
          <w:szCs w:val="22"/>
        </w:rPr>
        <w:t xml:space="preserve">El almacenamiento de los subproductos deberá realizarse en forma </w:t>
      </w:r>
      <w:r w:rsidR="00BB5E28">
        <w:rPr>
          <w:rFonts w:ascii="Arial" w:hAnsi="Arial" w:cs="Arial"/>
          <w:sz w:val="22"/>
          <w:szCs w:val="22"/>
        </w:rPr>
        <w:t>clasificada</w:t>
      </w:r>
      <w:r w:rsidRPr="003B4A2C">
        <w:rPr>
          <w:rFonts w:ascii="Arial" w:hAnsi="Arial" w:cs="Arial"/>
          <w:sz w:val="22"/>
          <w:szCs w:val="22"/>
        </w:rPr>
        <w:t>;</w:t>
      </w:r>
    </w:p>
    <w:p w:rsidR="00DF611B" w:rsidRPr="003B4A2C" w:rsidRDefault="00DF611B" w:rsidP="00DF611B">
      <w:pPr>
        <w:numPr>
          <w:ilvl w:val="0"/>
          <w:numId w:val="19"/>
        </w:numPr>
        <w:autoSpaceDE w:val="0"/>
        <w:autoSpaceDN w:val="0"/>
        <w:adjustRightInd w:val="0"/>
        <w:jc w:val="both"/>
        <w:rPr>
          <w:rFonts w:ascii="Arial" w:hAnsi="Arial" w:cs="Arial"/>
          <w:sz w:val="22"/>
          <w:szCs w:val="22"/>
        </w:rPr>
      </w:pPr>
      <w:r w:rsidRPr="003B4A2C">
        <w:rPr>
          <w:rFonts w:ascii="Arial" w:hAnsi="Arial" w:cs="Arial"/>
          <w:sz w:val="22"/>
          <w:szCs w:val="22"/>
        </w:rPr>
        <w:t xml:space="preserve">En las operaciones de </w:t>
      </w:r>
      <w:r>
        <w:rPr>
          <w:rFonts w:ascii="Arial" w:hAnsi="Arial" w:cs="Arial"/>
          <w:sz w:val="22"/>
          <w:szCs w:val="22"/>
        </w:rPr>
        <w:t>clasificación</w:t>
      </w:r>
      <w:r w:rsidRPr="003B4A2C">
        <w:rPr>
          <w:rFonts w:ascii="Arial" w:hAnsi="Arial" w:cs="Arial"/>
          <w:sz w:val="22"/>
          <w:szCs w:val="22"/>
        </w:rPr>
        <w:t xml:space="preserve"> de subproductos, deberá llevarse una bitácora </w:t>
      </w:r>
      <w:r>
        <w:rPr>
          <w:rFonts w:ascii="Arial" w:hAnsi="Arial" w:cs="Arial"/>
          <w:sz w:val="22"/>
          <w:szCs w:val="22"/>
        </w:rPr>
        <w:t>diaria</w:t>
      </w:r>
      <w:r w:rsidRPr="003B4A2C">
        <w:rPr>
          <w:rFonts w:ascii="Arial" w:hAnsi="Arial" w:cs="Arial"/>
          <w:sz w:val="22"/>
          <w:szCs w:val="22"/>
        </w:rPr>
        <w:t xml:space="preserve"> sobre el manejo de los residuos, señalando el peso y/o volumen y su destino final; y</w:t>
      </w:r>
    </w:p>
    <w:p w:rsidR="00DF611B" w:rsidRPr="003B4A2C" w:rsidRDefault="00DF611B" w:rsidP="00DF611B">
      <w:pPr>
        <w:numPr>
          <w:ilvl w:val="0"/>
          <w:numId w:val="19"/>
        </w:numPr>
        <w:autoSpaceDE w:val="0"/>
        <w:autoSpaceDN w:val="0"/>
        <w:adjustRightInd w:val="0"/>
        <w:jc w:val="both"/>
        <w:rPr>
          <w:rFonts w:ascii="Arial" w:hAnsi="Arial" w:cs="Arial"/>
          <w:sz w:val="22"/>
          <w:szCs w:val="22"/>
        </w:rPr>
      </w:pPr>
      <w:r w:rsidRPr="003B4A2C">
        <w:rPr>
          <w:rFonts w:ascii="Arial" w:hAnsi="Arial" w:cs="Arial"/>
          <w:sz w:val="22"/>
          <w:szCs w:val="22"/>
        </w:rPr>
        <w:t xml:space="preserve">Los residuos no aprovechables resultantes del proceso de </w:t>
      </w:r>
      <w:r>
        <w:rPr>
          <w:rFonts w:ascii="Arial" w:hAnsi="Arial" w:cs="Arial"/>
          <w:sz w:val="22"/>
          <w:szCs w:val="22"/>
        </w:rPr>
        <w:t>clasificación</w:t>
      </w:r>
      <w:r w:rsidRPr="003B4A2C">
        <w:rPr>
          <w:rFonts w:ascii="Arial" w:hAnsi="Arial" w:cs="Arial"/>
          <w:sz w:val="22"/>
          <w:szCs w:val="22"/>
        </w:rPr>
        <w:t xml:space="preserve"> deberán </w:t>
      </w:r>
      <w:r>
        <w:rPr>
          <w:rFonts w:ascii="Arial" w:hAnsi="Arial" w:cs="Arial"/>
          <w:sz w:val="22"/>
          <w:szCs w:val="22"/>
        </w:rPr>
        <w:t>transportados para su confinamiento</w:t>
      </w:r>
      <w:r w:rsidRPr="003B4A2C">
        <w:rPr>
          <w:rFonts w:ascii="Arial" w:hAnsi="Arial" w:cs="Arial"/>
          <w:sz w:val="22"/>
          <w:szCs w:val="22"/>
        </w:rPr>
        <w:t xml:space="preserve"> en el relleno sanitario intermunicipal.</w:t>
      </w:r>
    </w:p>
    <w:p w:rsidR="00DF611B" w:rsidRPr="003B4A2C" w:rsidRDefault="00DF611B" w:rsidP="00DF611B">
      <w:pPr>
        <w:autoSpaceDE w:val="0"/>
        <w:autoSpaceDN w:val="0"/>
        <w:adjustRightInd w:val="0"/>
        <w:jc w:val="both"/>
        <w:rPr>
          <w:rFonts w:ascii="Arial" w:hAnsi="Arial" w:cs="Arial"/>
          <w:b/>
          <w:bCs/>
          <w:sz w:val="22"/>
          <w:szCs w:val="22"/>
        </w:rPr>
      </w:pPr>
    </w:p>
    <w:p w:rsidR="00DF611B" w:rsidRPr="003B4A2C" w:rsidRDefault="00DF611B" w:rsidP="00DF611B">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4</w:t>
      </w:r>
      <w:r w:rsidR="00EE0259">
        <w:rPr>
          <w:rFonts w:ascii="Arial" w:hAnsi="Arial" w:cs="Arial"/>
          <w:b/>
          <w:bCs/>
          <w:sz w:val="22"/>
          <w:szCs w:val="22"/>
        </w:rPr>
        <w:t>8</w:t>
      </w:r>
      <w:r w:rsidRPr="003B4A2C">
        <w:rPr>
          <w:rFonts w:ascii="Arial" w:hAnsi="Arial" w:cs="Arial"/>
          <w:b/>
          <w:bCs/>
          <w:sz w:val="22"/>
          <w:szCs w:val="22"/>
        </w:rPr>
        <w:t xml:space="preserve">. </w:t>
      </w:r>
      <w:r w:rsidRPr="003B4A2C">
        <w:rPr>
          <w:rFonts w:ascii="Arial" w:hAnsi="Arial" w:cs="Arial"/>
          <w:sz w:val="22"/>
          <w:szCs w:val="22"/>
        </w:rPr>
        <w:t xml:space="preserve">Los generadores de los residuos de manejo especiales deberán evitar la mezcla de los mismos de acuerdo con sus planes de manejo que autorice la autoridad ambiental estatal, de los cuales deberá entregar copia simple </w:t>
      </w:r>
      <w:r>
        <w:rPr>
          <w:rFonts w:ascii="Arial" w:hAnsi="Arial" w:cs="Arial"/>
          <w:sz w:val="22"/>
          <w:szCs w:val="22"/>
        </w:rPr>
        <w:t>al Departamento de Aseo</w:t>
      </w:r>
      <w:r w:rsidRPr="003B4A2C">
        <w:rPr>
          <w:rFonts w:ascii="Arial" w:hAnsi="Arial" w:cs="Arial"/>
          <w:sz w:val="22"/>
          <w:szCs w:val="22"/>
        </w:rPr>
        <w:t>.</w:t>
      </w:r>
    </w:p>
    <w:p w:rsidR="00DF611B" w:rsidRPr="003B4A2C" w:rsidRDefault="00DF611B" w:rsidP="00DF611B">
      <w:pPr>
        <w:autoSpaceDE w:val="0"/>
        <w:autoSpaceDN w:val="0"/>
        <w:adjustRightInd w:val="0"/>
        <w:jc w:val="both"/>
        <w:rPr>
          <w:rFonts w:ascii="Arial" w:hAnsi="Arial" w:cs="Arial"/>
          <w:b/>
          <w:bCs/>
          <w:sz w:val="22"/>
          <w:szCs w:val="22"/>
        </w:rPr>
      </w:pPr>
    </w:p>
    <w:p w:rsidR="00DF611B" w:rsidRPr="003B4A2C" w:rsidRDefault="00DF611B" w:rsidP="00DF611B">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4</w:t>
      </w:r>
      <w:r w:rsidR="00EE0259">
        <w:rPr>
          <w:rFonts w:ascii="Arial" w:hAnsi="Arial" w:cs="Arial"/>
          <w:b/>
          <w:bCs/>
          <w:sz w:val="22"/>
          <w:szCs w:val="22"/>
        </w:rPr>
        <w:t>9</w:t>
      </w:r>
      <w:r w:rsidRPr="003B4A2C">
        <w:rPr>
          <w:rFonts w:ascii="Arial" w:hAnsi="Arial" w:cs="Arial"/>
          <w:b/>
          <w:bCs/>
          <w:sz w:val="22"/>
          <w:szCs w:val="22"/>
        </w:rPr>
        <w:t xml:space="preserve">. </w:t>
      </w:r>
      <w:r w:rsidRPr="003B4A2C">
        <w:rPr>
          <w:rFonts w:ascii="Arial" w:hAnsi="Arial" w:cs="Arial"/>
          <w:sz w:val="22"/>
          <w:szCs w:val="22"/>
        </w:rPr>
        <w:t>La autoridad municipal conjuntamente con el estado deberán promover la generación racional de los residuos de manejo especial y la difusión de actitudes, técnicas y procedimientos para el rehúso y reciclaje de este tipo de residuos.</w:t>
      </w:r>
    </w:p>
    <w:p w:rsidR="00236EF9" w:rsidRDefault="00236EF9" w:rsidP="00472F82">
      <w:pPr>
        <w:autoSpaceDE w:val="0"/>
        <w:autoSpaceDN w:val="0"/>
        <w:adjustRightInd w:val="0"/>
        <w:rPr>
          <w:rFonts w:ascii="Arial" w:hAnsi="Arial" w:cs="Arial"/>
          <w:b/>
          <w:bCs/>
          <w:sz w:val="22"/>
          <w:szCs w:val="22"/>
        </w:rPr>
      </w:pPr>
    </w:p>
    <w:p w:rsidR="00DF611B" w:rsidRPr="003B4A2C" w:rsidRDefault="00BB5E28" w:rsidP="00BB5E28">
      <w:pPr>
        <w:autoSpaceDE w:val="0"/>
        <w:autoSpaceDN w:val="0"/>
        <w:adjustRightInd w:val="0"/>
        <w:jc w:val="center"/>
        <w:rPr>
          <w:rFonts w:ascii="Arial" w:hAnsi="Arial" w:cs="Arial"/>
          <w:b/>
          <w:bCs/>
          <w:sz w:val="22"/>
          <w:szCs w:val="22"/>
        </w:rPr>
      </w:pPr>
      <w:r>
        <w:rPr>
          <w:rFonts w:ascii="Arial" w:hAnsi="Arial" w:cs="Arial"/>
          <w:b/>
          <w:bCs/>
          <w:sz w:val="22"/>
          <w:szCs w:val="22"/>
        </w:rPr>
        <w:t xml:space="preserve">Capítulo </w:t>
      </w:r>
      <w:r w:rsidR="00B83061">
        <w:rPr>
          <w:rFonts w:ascii="Arial" w:hAnsi="Arial" w:cs="Arial"/>
          <w:b/>
          <w:bCs/>
          <w:sz w:val="22"/>
          <w:szCs w:val="22"/>
        </w:rPr>
        <w:t>Octavo</w:t>
      </w:r>
    </w:p>
    <w:p w:rsidR="00DF611B" w:rsidRPr="00C159F1" w:rsidRDefault="00DF611B" w:rsidP="00BB5E28">
      <w:pPr>
        <w:autoSpaceDE w:val="0"/>
        <w:autoSpaceDN w:val="0"/>
        <w:adjustRightInd w:val="0"/>
        <w:jc w:val="center"/>
        <w:rPr>
          <w:rFonts w:ascii="Arial" w:hAnsi="Arial" w:cs="Arial"/>
          <w:b/>
          <w:bCs/>
          <w:sz w:val="22"/>
          <w:szCs w:val="22"/>
        </w:rPr>
      </w:pPr>
      <w:r w:rsidRPr="00C159F1">
        <w:rPr>
          <w:rFonts w:ascii="Arial" w:hAnsi="Arial" w:cs="Arial"/>
          <w:b/>
          <w:bCs/>
          <w:sz w:val="22"/>
          <w:szCs w:val="22"/>
        </w:rPr>
        <w:t>Disposición Final</w:t>
      </w:r>
    </w:p>
    <w:p w:rsidR="00DF611B" w:rsidRPr="003B4A2C" w:rsidRDefault="00DF611B" w:rsidP="00DF611B">
      <w:pPr>
        <w:autoSpaceDE w:val="0"/>
        <w:autoSpaceDN w:val="0"/>
        <w:adjustRightInd w:val="0"/>
        <w:jc w:val="both"/>
        <w:rPr>
          <w:rFonts w:ascii="Arial" w:hAnsi="Arial" w:cs="Arial"/>
          <w:b/>
          <w:bCs/>
          <w:sz w:val="22"/>
          <w:szCs w:val="22"/>
        </w:rPr>
      </w:pPr>
    </w:p>
    <w:p w:rsidR="00DF611B" w:rsidRPr="003B4A2C" w:rsidRDefault="00DF611B" w:rsidP="00DF611B">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w:t>
      </w:r>
      <w:r w:rsidR="00EE0259">
        <w:rPr>
          <w:rFonts w:ascii="Arial" w:hAnsi="Arial" w:cs="Arial"/>
          <w:b/>
          <w:bCs/>
          <w:sz w:val="22"/>
          <w:szCs w:val="22"/>
        </w:rPr>
        <w:t>50</w:t>
      </w:r>
      <w:r w:rsidRPr="003B4A2C">
        <w:rPr>
          <w:rFonts w:ascii="Arial" w:hAnsi="Arial" w:cs="Arial"/>
          <w:b/>
          <w:bCs/>
          <w:sz w:val="22"/>
          <w:szCs w:val="22"/>
        </w:rPr>
        <w:t xml:space="preserve">. </w:t>
      </w:r>
      <w:r w:rsidRPr="003B4A2C">
        <w:rPr>
          <w:rFonts w:ascii="Arial" w:hAnsi="Arial" w:cs="Arial"/>
          <w:sz w:val="22"/>
          <w:szCs w:val="22"/>
        </w:rPr>
        <w:t>La disposición final de residuos sólidos urbanos y manejo especia</w:t>
      </w:r>
      <w:r w:rsidR="00BB5E28">
        <w:rPr>
          <w:rFonts w:ascii="Arial" w:hAnsi="Arial" w:cs="Arial"/>
          <w:sz w:val="22"/>
          <w:szCs w:val="22"/>
        </w:rPr>
        <w:t>l se realizará únicamente</w:t>
      </w:r>
      <w:r w:rsidRPr="003B4A2C">
        <w:rPr>
          <w:rFonts w:ascii="Arial" w:hAnsi="Arial" w:cs="Arial"/>
          <w:sz w:val="22"/>
          <w:szCs w:val="22"/>
        </w:rPr>
        <w:t xml:space="preserve"> en </w:t>
      </w:r>
      <w:r w:rsidR="00BB5E28">
        <w:rPr>
          <w:rFonts w:ascii="Arial" w:hAnsi="Arial" w:cs="Arial"/>
          <w:sz w:val="22"/>
          <w:szCs w:val="22"/>
        </w:rPr>
        <w:t xml:space="preserve">el </w:t>
      </w:r>
      <w:r w:rsidRPr="003B4A2C">
        <w:rPr>
          <w:rFonts w:ascii="Arial" w:hAnsi="Arial" w:cs="Arial"/>
          <w:sz w:val="22"/>
          <w:szCs w:val="22"/>
        </w:rPr>
        <w:t>relleno sanitario intermunicipal. No se permitirá ningún tipo de tiradero a cielo abierto y la persona o personas que sean sorprendidas depositando residuos sólidos urbanos o especiales a cielo abierto serán sancionadas conforme a lo establecido por este Reglamento.</w:t>
      </w:r>
    </w:p>
    <w:p w:rsidR="00DF611B" w:rsidRPr="003B4A2C" w:rsidRDefault="00DF611B" w:rsidP="00DF611B">
      <w:pPr>
        <w:autoSpaceDE w:val="0"/>
        <w:autoSpaceDN w:val="0"/>
        <w:adjustRightInd w:val="0"/>
        <w:jc w:val="both"/>
        <w:rPr>
          <w:rFonts w:ascii="Arial" w:hAnsi="Arial" w:cs="Arial"/>
          <w:b/>
          <w:bCs/>
          <w:sz w:val="22"/>
          <w:szCs w:val="22"/>
        </w:rPr>
      </w:pPr>
    </w:p>
    <w:p w:rsidR="001656B7" w:rsidRPr="00236EF9" w:rsidRDefault="00DF611B" w:rsidP="00236EF9">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1</w:t>
      </w:r>
      <w:r w:rsidRPr="003B4A2C">
        <w:rPr>
          <w:rFonts w:ascii="Arial" w:hAnsi="Arial" w:cs="Arial"/>
          <w:b/>
          <w:bCs/>
          <w:sz w:val="22"/>
          <w:szCs w:val="22"/>
        </w:rPr>
        <w:t xml:space="preserve">. </w:t>
      </w:r>
      <w:r w:rsidRPr="003B4A2C">
        <w:rPr>
          <w:rFonts w:ascii="Arial" w:hAnsi="Arial" w:cs="Arial"/>
          <w:sz w:val="22"/>
          <w:szCs w:val="22"/>
        </w:rPr>
        <w:t>Los residuos de manejo especial generados en obras de construcción y urbanización, deberán depositarse en lugares autorizados por la autoridad estatal y municipal en el ámbito de sus competencias.</w:t>
      </w:r>
    </w:p>
    <w:p w:rsidR="001656B7" w:rsidRDefault="001656B7" w:rsidP="004746BE">
      <w:pPr>
        <w:autoSpaceDE w:val="0"/>
        <w:autoSpaceDN w:val="0"/>
        <w:adjustRightInd w:val="0"/>
        <w:rPr>
          <w:rFonts w:ascii="Arial" w:hAnsi="Arial" w:cs="Arial"/>
          <w:b/>
          <w:bCs/>
          <w:sz w:val="22"/>
          <w:szCs w:val="22"/>
        </w:rPr>
      </w:pPr>
    </w:p>
    <w:p w:rsidR="00EC12EE" w:rsidRPr="00EC12EE" w:rsidRDefault="00EC12EE" w:rsidP="00EC12EE">
      <w:pPr>
        <w:autoSpaceDE w:val="0"/>
        <w:autoSpaceDN w:val="0"/>
        <w:adjustRightInd w:val="0"/>
        <w:jc w:val="center"/>
        <w:rPr>
          <w:rFonts w:ascii="Arial" w:hAnsi="Arial" w:cs="Arial"/>
          <w:b/>
          <w:bCs/>
          <w:sz w:val="22"/>
          <w:szCs w:val="22"/>
        </w:rPr>
      </w:pPr>
      <w:r w:rsidRPr="00EC12EE">
        <w:rPr>
          <w:rFonts w:ascii="Arial" w:hAnsi="Arial" w:cs="Arial"/>
          <w:b/>
          <w:bCs/>
          <w:sz w:val="22"/>
          <w:szCs w:val="22"/>
        </w:rPr>
        <w:t>T</w:t>
      </w:r>
      <w:r>
        <w:rPr>
          <w:rFonts w:ascii="Arial" w:hAnsi="Arial" w:cs="Arial"/>
          <w:b/>
          <w:bCs/>
          <w:sz w:val="22"/>
          <w:szCs w:val="22"/>
        </w:rPr>
        <w:t>ÍTULO CUARTO</w:t>
      </w:r>
    </w:p>
    <w:p w:rsidR="00EC12EE" w:rsidRDefault="00EC12EE" w:rsidP="00EC12EE">
      <w:pPr>
        <w:autoSpaceDE w:val="0"/>
        <w:autoSpaceDN w:val="0"/>
        <w:adjustRightInd w:val="0"/>
        <w:jc w:val="center"/>
        <w:rPr>
          <w:rFonts w:ascii="Arial" w:hAnsi="Arial" w:cs="Arial"/>
          <w:b/>
          <w:bCs/>
          <w:sz w:val="22"/>
          <w:szCs w:val="22"/>
        </w:rPr>
      </w:pPr>
      <w:r>
        <w:rPr>
          <w:rFonts w:ascii="Arial" w:hAnsi="Arial" w:cs="Arial"/>
          <w:b/>
          <w:bCs/>
          <w:sz w:val="22"/>
          <w:szCs w:val="22"/>
        </w:rPr>
        <w:t>De la I</w:t>
      </w:r>
      <w:r w:rsidRPr="00EC12EE">
        <w:rPr>
          <w:rFonts w:ascii="Arial" w:hAnsi="Arial" w:cs="Arial"/>
          <w:b/>
          <w:bCs/>
          <w:sz w:val="22"/>
          <w:szCs w:val="22"/>
        </w:rPr>
        <w:t>dentificaci</w:t>
      </w:r>
      <w:r>
        <w:rPr>
          <w:rFonts w:ascii="Arial" w:hAnsi="Arial" w:cs="Arial"/>
          <w:b/>
          <w:bCs/>
          <w:sz w:val="22"/>
          <w:szCs w:val="22"/>
        </w:rPr>
        <w:t>ón y C</w:t>
      </w:r>
      <w:r w:rsidRPr="00EC12EE">
        <w:rPr>
          <w:rFonts w:ascii="Arial" w:hAnsi="Arial" w:cs="Arial"/>
          <w:b/>
          <w:bCs/>
          <w:sz w:val="22"/>
          <w:szCs w:val="22"/>
        </w:rPr>
        <w:t>lasificaci</w:t>
      </w:r>
      <w:r>
        <w:rPr>
          <w:rFonts w:ascii="Arial" w:hAnsi="Arial" w:cs="Arial"/>
          <w:b/>
          <w:bCs/>
          <w:sz w:val="22"/>
          <w:szCs w:val="22"/>
        </w:rPr>
        <w:t>ón de R</w:t>
      </w:r>
      <w:r w:rsidRPr="00EC12EE">
        <w:rPr>
          <w:rFonts w:ascii="Arial" w:hAnsi="Arial" w:cs="Arial"/>
          <w:b/>
          <w:bCs/>
          <w:sz w:val="22"/>
          <w:szCs w:val="22"/>
        </w:rPr>
        <w:t xml:space="preserve">esiduos </w:t>
      </w:r>
      <w:r>
        <w:rPr>
          <w:rFonts w:ascii="Arial" w:hAnsi="Arial" w:cs="Arial"/>
          <w:b/>
          <w:bCs/>
          <w:sz w:val="22"/>
          <w:szCs w:val="22"/>
        </w:rPr>
        <w:t>S</w:t>
      </w:r>
      <w:r w:rsidRPr="00EC12EE">
        <w:rPr>
          <w:rFonts w:ascii="Arial" w:hAnsi="Arial" w:cs="Arial"/>
          <w:b/>
          <w:bCs/>
          <w:sz w:val="22"/>
          <w:szCs w:val="22"/>
        </w:rPr>
        <w:t>ólidos</w:t>
      </w:r>
    </w:p>
    <w:p w:rsidR="00EC12EE" w:rsidRPr="00EC12EE" w:rsidRDefault="00EC12EE" w:rsidP="00EC12EE">
      <w:pPr>
        <w:autoSpaceDE w:val="0"/>
        <w:autoSpaceDN w:val="0"/>
        <w:adjustRightInd w:val="0"/>
        <w:jc w:val="center"/>
        <w:rPr>
          <w:rFonts w:ascii="Arial" w:hAnsi="Arial" w:cs="Arial"/>
          <w:b/>
          <w:bCs/>
          <w:sz w:val="22"/>
          <w:szCs w:val="22"/>
        </w:rPr>
      </w:pPr>
    </w:p>
    <w:p w:rsidR="001656B7" w:rsidRPr="00EC12EE" w:rsidRDefault="00EC12EE" w:rsidP="00EC12EE">
      <w:pPr>
        <w:autoSpaceDE w:val="0"/>
        <w:autoSpaceDN w:val="0"/>
        <w:adjustRightInd w:val="0"/>
        <w:jc w:val="center"/>
        <w:rPr>
          <w:rFonts w:ascii="Arial" w:hAnsi="Arial" w:cs="Arial"/>
          <w:b/>
          <w:bCs/>
          <w:sz w:val="22"/>
          <w:szCs w:val="22"/>
        </w:rPr>
      </w:pPr>
      <w:r w:rsidRPr="00EC12EE">
        <w:rPr>
          <w:rFonts w:ascii="Arial" w:hAnsi="Arial" w:cs="Arial"/>
          <w:b/>
          <w:bCs/>
          <w:sz w:val="22"/>
          <w:szCs w:val="22"/>
        </w:rPr>
        <w:t>Capítulo</w:t>
      </w:r>
      <w:r w:rsidR="001656B7" w:rsidRPr="00EC12EE">
        <w:rPr>
          <w:rFonts w:ascii="Arial" w:hAnsi="Arial" w:cs="Arial"/>
          <w:b/>
          <w:bCs/>
          <w:sz w:val="22"/>
          <w:szCs w:val="22"/>
        </w:rPr>
        <w:t xml:space="preserve"> </w:t>
      </w:r>
      <w:r w:rsidRPr="00EC12EE">
        <w:rPr>
          <w:rFonts w:ascii="Arial" w:hAnsi="Arial" w:cs="Arial"/>
          <w:b/>
          <w:bCs/>
          <w:sz w:val="22"/>
          <w:szCs w:val="22"/>
        </w:rPr>
        <w:t>Primero</w:t>
      </w:r>
    </w:p>
    <w:p w:rsidR="009F2CE6" w:rsidRPr="00EC12EE" w:rsidRDefault="009F2CE6" w:rsidP="00EC12EE">
      <w:pPr>
        <w:autoSpaceDE w:val="0"/>
        <w:autoSpaceDN w:val="0"/>
        <w:adjustRightInd w:val="0"/>
        <w:jc w:val="center"/>
        <w:rPr>
          <w:rFonts w:ascii="Arial" w:hAnsi="Arial" w:cs="Arial"/>
          <w:bCs/>
          <w:sz w:val="22"/>
          <w:szCs w:val="22"/>
        </w:rPr>
      </w:pPr>
      <w:r w:rsidRPr="00EC12EE">
        <w:rPr>
          <w:rFonts w:ascii="Arial" w:hAnsi="Arial" w:cs="Arial"/>
          <w:b/>
          <w:bCs/>
          <w:sz w:val="22"/>
          <w:szCs w:val="22"/>
        </w:rPr>
        <w:t>De los Residuos Sólidos Urbanos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Artí</w:t>
      </w:r>
      <w:r w:rsidR="00C159F1">
        <w:rPr>
          <w:rFonts w:ascii="Arial" w:hAnsi="Arial" w:cs="Arial"/>
          <w:b/>
          <w:bCs/>
          <w:sz w:val="22"/>
          <w:szCs w:val="22"/>
        </w:rPr>
        <w:t>culo</w:t>
      </w:r>
      <w:r w:rsidR="001A2D32">
        <w:rPr>
          <w:rFonts w:ascii="Arial" w:hAnsi="Arial" w:cs="Arial"/>
          <w:b/>
          <w:bCs/>
          <w:sz w:val="22"/>
          <w:szCs w:val="22"/>
        </w:rPr>
        <w:t xml:space="preserve"> 5</w:t>
      </w:r>
      <w:r w:rsidR="00EE0259">
        <w:rPr>
          <w:rFonts w:ascii="Arial" w:hAnsi="Arial" w:cs="Arial"/>
          <w:b/>
          <w:bCs/>
          <w:sz w:val="22"/>
          <w:szCs w:val="22"/>
        </w:rPr>
        <w:t>2</w:t>
      </w:r>
      <w:r w:rsidRPr="003B4A2C">
        <w:rPr>
          <w:rFonts w:ascii="Arial" w:hAnsi="Arial" w:cs="Arial"/>
          <w:b/>
          <w:bCs/>
          <w:sz w:val="22"/>
          <w:szCs w:val="22"/>
        </w:rPr>
        <w:t xml:space="preserve">. </w:t>
      </w:r>
      <w:r w:rsidRPr="003B4A2C">
        <w:rPr>
          <w:rFonts w:ascii="Arial" w:hAnsi="Arial" w:cs="Arial"/>
          <w:sz w:val="22"/>
          <w:szCs w:val="22"/>
        </w:rPr>
        <w:t xml:space="preserve">Toda persona que genere residuos sólidos urbanos tiene la propiedad de éstos y responsabilidades su manejo hasta el momento en que son entregados al servicio </w:t>
      </w:r>
      <w:r w:rsidR="00E14C45" w:rsidRPr="003B4A2C">
        <w:rPr>
          <w:rFonts w:ascii="Arial" w:hAnsi="Arial" w:cs="Arial"/>
          <w:sz w:val="22"/>
          <w:szCs w:val="22"/>
        </w:rPr>
        <w:lastRenderedPageBreak/>
        <w:t>de recolección,</w:t>
      </w:r>
      <w:r w:rsidRPr="003B4A2C">
        <w:rPr>
          <w:rFonts w:ascii="Arial" w:hAnsi="Arial" w:cs="Arial"/>
          <w:sz w:val="22"/>
          <w:szCs w:val="22"/>
        </w:rPr>
        <w:t xml:space="preserve"> </w:t>
      </w:r>
      <w:r w:rsidR="00061D4D">
        <w:rPr>
          <w:rFonts w:ascii="Arial" w:hAnsi="Arial" w:cs="Arial"/>
          <w:sz w:val="22"/>
          <w:szCs w:val="22"/>
        </w:rPr>
        <w:t>centros de acopio</w:t>
      </w:r>
      <w:r w:rsidRPr="003B4A2C">
        <w:rPr>
          <w:rFonts w:ascii="Arial" w:hAnsi="Arial" w:cs="Arial"/>
          <w:sz w:val="22"/>
          <w:szCs w:val="22"/>
        </w:rPr>
        <w:t xml:space="preserve"> o depositados en los contenedores o sitios autorizados para tal efecto </w:t>
      </w:r>
      <w:r w:rsidR="0048684F" w:rsidRPr="003B4A2C">
        <w:rPr>
          <w:rFonts w:ascii="Arial" w:hAnsi="Arial" w:cs="Arial"/>
          <w:sz w:val="22"/>
          <w:szCs w:val="22"/>
        </w:rPr>
        <w:t>determine</w:t>
      </w:r>
      <w:r w:rsidRPr="003B4A2C">
        <w:rPr>
          <w:rFonts w:ascii="Arial" w:hAnsi="Arial" w:cs="Arial"/>
          <w:sz w:val="22"/>
          <w:szCs w:val="22"/>
        </w:rPr>
        <w:t xml:space="preserve"> la autoridad </w:t>
      </w:r>
      <w:r w:rsidR="00EC12EE">
        <w:rPr>
          <w:rFonts w:ascii="Arial" w:hAnsi="Arial" w:cs="Arial"/>
          <w:sz w:val="22"/>
          <w:szCs w:val="22"/>
        </w:rPr>
        <w:t>municipal.</w:t>
      </w:r>
    </w:p>
    <w:p w:rsidR="009F2CE6" w:rsidRPr="003B4A2C" w:rsidRDefault="009F2CE6">
      <w:pPr>
        <w:autoSpaceDE w:val="0"/>
        <w:autoSpaceDN w:val="0"/>
        <w:adjustRightInd w:val="0"/>
        <w:jc w:val="both"/>
        <w:rPr>
          <w:rFonts w:ascii="Arial" w:hAnsi="Arial" w:cs="Arial"/>
          <w:b/>
          <w:bCs/>
          <w:sz w:val="22"/>
          <w:szCs w:val="22"/>
        </w:rPr>
      </w:pPr>
    </w:p>
    <w:p w:rsidR="00055046"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3</w:t>
      </w:r>
      <w:r w:rsidR="009F2CE6" w:rsidRPr="003B4A2C">
        <w:rPr>
          <w:rFonts w:ascii="Arial" w:hAnsi="Arial" w:cs="Arial"/>
          <w:b/>
          <w:bCs/>
          <w:sz w:val="22"/>
          <w:szCs w:val="22"/>
        </w:rPr>
        <w:t xml:space="preserve">. </w:t>
      </w:r>
      <w:r w:rsidR="009F2CE6" w:rsidRPr="003B4A2C">
        <w:rPr>
          <w:rFonts w:ascii="Arial" w:hAnsi="Arial" w:cs="Arial"/>
          <w:sz w:val="22"/>
          <w:szCs w:val="22"/>
        </w:rPr>
        <w:t xml:space="preserve">Los residuos sólidos urbanos </w:t>
      </w:r>
      <w:r w:rsidR="004F2BE4">
        <w:rPr>
          <w:rFonts w:ascii="Arial" w:hAnsi="Arial" w:cs="Arial"/>
          <w:sz w:val="22"/>
          <w:szCs w:val="22"/>
        </w:rPr>
        <w:t>se clasificaran</w:t>
      </w:r>
      <w:r w:rsidR="0020218F" w:rsidRPr="003B4A2C">
        <w:rPr>
          <w:rFonts w:ascii="Arial" w:hAnsi="Arial" w:cs="Arial"/>
          <w:sz w:val="22"/>
          <w:szCs w:val="22"/>
        </w:rPr>
        <w:t xml:space="preserve"> en orgánicos,</w:t>
      </w:r>
      <w:r w:rsidR="009F2CE6" w:rsidRPr="003B4A2C">
        <w:rPr>
          <w:rFonts w:ascii="Arial" w:hAnsi="Arial" w:cs="Arial"/>
          <w:sz w:val="22"/>
          <w:szCs w:val="22"/>
        </w:rPr>
        <w:t xml:space="preserve"> </w:t>
      </w:r>
      <w:r w:rsidR="00061D4D">
        <w:rPr>
          <w:rFonts w:ascii="Arial" w:hAnsi="Arial" w:cs="Arial"/>
          <w:sz w:val="22"/>
          <w:szCs w:val="22"/>
        </w:rPr>
        <w:t>reciclables</w:t>
      </w:r>
      <w:r w:rsidR="009F2CE6" w:rsidRPr="003B4A2C">
        <w:rPr>
          <w:rFonts w:ascii="Arial" w:hAnsi="Arial" w:cs="Arial"/>
          <w:sz w:val="22"/>
          <w:szCs w:val="22"/>
        </w:rPr>
        <w:t xml:space="preserve"> </w:t>
      </w:r>
      <w:r w:rsidR="0020218F" w:rsidRPr="003B4A2C">
        <w:rPr>
          <w:rFonts w:ascii="Arial" w:hAnsi="Arial" w:cs="Arial"/>
          <w:sz w:val="22"/>
          <w:szCs w:val="22"/>
        </w:rPr>
        <w:t xml:space="preserve">y </w:t>
      </w:r>
      <w:r w:rsidR="00061D4D">
        <w:rPr>
          <w:rFonts w:ascii="Arial" w:hAnsi="Arial" w:cs="Arial"/>
          <w:sz w:val="22"/>
          <w:szCs w:val="22"/>
        </w:rPr>
        <w:t>no reciclables</w:t>
      </w:r>
      <w:r w:rsidR="0020218F" w:rsidRPr="003B4A2C">
        <w:rPr>
          <w:rFonts w:ascii="Arial" w:hAnsi="Arial" w:cs="Arial"/>
          <w:sz w:val="22"/>
          <w:szCs w:val="22"/>
        </w:rPr>
        <w:t xml:space="preserve"> </w:t>
      </w:r>
      <w:r w:rsidR="009F2CE6" w:rsidRPr="003B4A2C">
        <w:rPr>
          <w:rFonts w:ascii="Arial" w:hAnsi="Arial" w:cs="Arial"/>
          <w:sz w:val="22"/>
          <w:szCs w:val="22"/>
        </w:rPr>
        <w:t xml:space="preserve">con objeto de facilitar su separación primaria y secundaria, </w:t>
      </w:r>
      <w:r w:rsidR="0020218F" w:rsidRPr="003B4A2C">
        <w:rPr>
          <w:rFonts w:ascii="Arial" w:hAnsi="Arial" w:cs="Arial"/>
          <w:sz w:val="22"/>
          <w:szCs w:val="22"/>
        </w:rPr>
        <w:t xml:space="preserve">de conformidad con el Programa </w:t>
      </w:r>
      <w:r w:rsidR="00A247DD" w:rsidRPr="003B4A2C">
        <w:rPr>
          <w:rFonts w:ascii="Arial" w:hAnsi="Arial" w:cs="Arial"/>
          <w:sz w:val="22"/>
          <w:szCs w:val="22"/>
        </w:rPr>
        <w:t xml:space="preserve">Municipal </w:t>
      </w:r>
      <w:r w:rsidR="00061D4D">
        <w:rPr>
          <w:rFonts w:ascii="Arial" w:hAnsi="Arial" w:cs="Arial"/>
          <w:sz w:val="22"/>
          <w:szCs w:val="22"/>
        </w:rPr>
        <w:t>y/</w:t>
      </w:r>
      <w:r w:rsidR="00EA6ABA">
        <w:rPr>
          <w:rFonts w:ascii="Arial" w:hAnsi="Arial" w:cs="Arial"/>
          <w:sz w:val="22"/>
          <w:szCs w:val="22"/>
        </w:rPr>
        <w:t>o Interestatal de Valorización de Residuos Sólidos, así como en</w:t>
      </w:r>
      <w:r w:rsidR="009F2CE6" w:rsidRPr="003B4A2C">
        <w:rPr>
          <w:rFonts w:ascii="Arial" w:hAnsi="Arial" w:cs="Arial"/>
          <w:sz w:val="22"/>
          <w:szCs w:val="22"/>
        </w:rPr>
        <w:t xml:space="preserve"> los</w:t>
      </w:r>
      <w:r w:rsidR="0020218F" w:rsidRPr="003B4A2C">
        <w:rPr>
          <w:rFonts w:ascii="Arial" w:hAnsi="Arial" w:cs="Arial"/>
          <w:sz w:val="22"/>
          <w:szCs w:val="22"/>
        </w:rPr>
        <w:t xml:space="preserve"> </w:t>
      </w:r>
      <w:r w:rsidR="009F2CE6" w:rsidRPr="003B4A2C">
        <w:rPr>
          <w:rFonts w:ascii="Arial" w:hAnsi="Arial" w:cs="Arial"/>
          <w:sz w:val="22"/>
          <w:szCs w:val="22"/>
        </w:rPr>
        <w:t>o</w:t>
      </w:r>
      <w:r w:rsidR="004F2BE4">
        <w:rPr>
          <w:rFonts w:ascii="Arial" w:hAnsi="Arial" w:cs="Arial"/>
          <w:sz w:val="22"/>
          <w:szCs w:val="22"/>
        </w:rPr>
        <w:t xml:space="preserve">rdenamientos legales aplicables. </w:t>
      </w:r>
    </w:p>
    <w:p w:rsidR="00055046" w:rsidRDefault="00055046">
      <w:pPr>
        <w:autoSpaceDE w:val="0"/>
        <w:autoSpaceDN w:val="0"/>
        <w:adjustRightInd w:val="0"/>
        <w:jc w:val="both"/>
        <w:rPr>
          <w:rFonts w:ascii="Arial" w:hAnsi="Arial" w:cs="Arial"/>
          <w:sz w:val="22"/>
          <w:szCs w:val="22"/>
        </w:rPr>
      </w:pPr>
    </w:p>
    <w:p w:rsidR="009F2CE6" w:rsidRDefault="00E433B3">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4</w:t>
      </w:r>
      <w:r w:rsidRPr="003B4A2C">
        <w:rPr>
          <w:rFonts w:ascii="Arial" w:hAnsi="Arial" w:cs="Arial"/>
          <w:b/>
          <w:bCs/>
          <w:sz w:val="22"/>
          <w:szCs w:val="22"/>
        </w:rPr>
        <w:t xml:space="preserve">. </w:t>
      </w:r>
      <w:r w:rsidR="004F2BE4">
        <w:rPr>
          <w:rFonts w:ascii="Arial" w:hAnsi="Arial" w:cs="Arial"/>
          <w:sz w:val="22"/>
          <w:szCs w:val="22"/>
        </w:rPr>
        <w:t xml:space="preserve">El uso de la iconografía </w:t>
      </w:r>
      <w:r w:rsidR="00055046">
        <w:rPr>
          <w:rFonts w:ascii="Arial" w:hAnsi="Arial" w:cs="Arial"/>
          <w:sz w:val="22"/>
          <w:szCs w:val="22"/>
        </w:rPr>
        <w:t xml:space="preserve">para la identificación de residuos sólidos urbanos </w:t>
      </w:r>
      <w:r w:rsidR="004F2BE4">
        <w:rPr>
          <w:rFonts w:ascii="Arial" w:hAnsi="Arial" w:cs="Arial"/>
          <w:sz w:val="22"/>
          <w:szCs w:val="22"/>
        </w:rPr>
        <w:t>será obligatorio en todo el municipio.</w:t>
      </w:r>
      <w:r w:rsidR="00055046">
        <w:rPr>
          <w:rFonts w:ascii="Arial" w:hAnsi="Arial" w:cs="Arial"/>
          <w:sz w:val="22"/>
          <w:szCs w:val="22"/>
        </w:rPr>
        <w:t xml:space="preserve"> Todas las áreas de almacenamiento públicas y privadas deberán contener la señalética correspondiente para su adecuada identificación. </w:t>
      </w:r>
      <w:r w:rsidR="004F2BE4">
        <w:rPr>
          <w:rFonts w:ascii="Arial" w:hAnsi="Arial" w:cs="Arial"/>
          <w:sz w:val="22"/>
          <w:szCs w:val="22"/>
        </w:rPr>
        <w:t xml:space="preserve"> </w:t>
      </w:r>
    </w:p>
    <w:p w:rsidR="00EC12EE" w:rsidRDefault="00EC12EE">
      <w:pPr>
        <w:autoSpaceDE w:val="0"/>
        <w:autoSpaceDN w:val="0"/>
        <w:adjustRightInd w:val="0"/>
        <w:jc w:val="both"/>
        <w:rPr>
          <w:rFonts w:ascii="Arial" w:hAnsi="Arial" w:cs="Arial"/>
          <w:sz w:val="22"/>
          <w:szCs w:val="22"/>
        </w:rPr>
      </w:pPr>
    </w:p>
    <w:p w:rsidR="00E433B3" w:rsidRDefault="00BB3421">
      <w:pPr>
        <w:autoSpaceDE w:val="0"/>
        <w:autoSpaceDN w:val="0"/>
        <w:adjustRightInd w:val="0"/>
        <w:jc w:val="both"/>
        <w:rPr>
          <w:rFonts w:ascii="Arial" w:hAnsi="Arial" w:cs="Arial"/>
          <w:sz w:val="22"/>
          <w:szCs w:val="22"/>
        </w:rPr>
      </w:pPr>
      <w:r>
        <w:rPr>
          <w:noProof/>
          <w:lang w:val="es-MX" w:eastAsia="es-MX"/>
        </w:rPr>
        <mc:AlternateContent>
          <mc:Choice Requires="wps">
            <w:drawing>
              <wp:anchor distT="45720" distB="45720" distL="114300" distR="114300" simplePos="0" relativeHeight="251657728" behindDoc="0" locked="0" layoutInCell="1" allowOverlap="1">
                <wp:simplePos x="0" y="0"/>
                <wp:positionH relativeFrom="column">
                  <wp:posOffset>1129030</wp:posOffset>
                </wp:positionH>
                <wp:positionV relativeFrom="paragraph">
                  <wp:posOffset>135890</wp:posOffset>
                </wp:positionV>
                <wp:extent cx="3202940" cy="1148715"/>
                <wp:effectExtent l="5080" t="12065" r="7620" b="5080"/>
                <wp:wrapSquare wrapText="bothSides"/>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2940" cy="1148715"/>
                        </a:xfrm>
                        <a:prstGeom prst="rect">
                          <a:avLst/>
                        </a:prstGeom>
                        <a:solidFill>
                          <a:srgbClr val="FFFFFF"/>
                        </a:solidFill>
                        <a:ln w="9525">
                          <a:solidFill>
                            <a:srgbClr val="FFFFFF"/>
                          </a:solidFill>
                          <a:miter lim="800000"/>
                          <a:headEnd/>
                          <a:tailEnd/>
                        </a:ln>
                      </wps:spPr>
                      <wps:txbx>
                        <w:txbxContent>
                          <w:p w:rsidR="006F26F2" w:rsidRDefault="00360400">
                            <w:r>
                              <w:rPr>
                                <w:noProof/>
                                <w:sz w:val="18"/>
                                <w:lang w:val="es-MX" w:eastAsia="es-MX"/>
                              </w:rPr>
                              <w:drawing>
                                <wp:inline distT="0" distB="0" distL="0" distR="0">
                                  <wp:extent cx="2981325" cy="10477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8528" b="61282"/>
                                          <a:stretch>
                                            <a:fillRect/>
                                          </a:stretch>
                                        </pic:blipFill>
                                        <pic:spPr bwMode="auto">
                                          <a:xfrm>
                                            <a:off x="0" y="0"/>
                                            <a:ext cx="2981325" cy="1047750"/>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88.9pt;margin-top:10.7pt;width:252.2pt;height:90.45pt;z-index:2516577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" strokecolor="white">
                <v:textbox style="mso-fit-shape-to-text:t">
                  <w:txbxContent>
                    <w:p w:rsidR="006F26F2" w:rsidRDefault="00360400">
                      <w:r>
                        <w:rPr>
                          <w:noProof/>
                          <w:sz w:val="18"/>
                          <w:lang w:val="es-MX" w:eastAsia="es-MX"/>
                        </w:rPr>
                        <w:drawing>
                          <wp:inline distT="0" distB="0" distL="0" distR="0">
                            <wp:extent cx="2981325" cy="1047750"/>
                            <wp:effectExtent l="19050" t="0" r="9525"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t="8528" b="61282"/>
                                    <a:stretch>
                                      <a:fillRect/>
                                    </a:stretch>
                                  </pic:blipFill>
                                  <pic:spPr bwMode="auto">
                                    <a:xfrm>
                                      <a:off x="0" y="0"/>
                                      <a:ext cx="2981325" cy="1047750"/>
                                    </a:xfrm>
                                    <a:prstGeom prst="rect">
                                      <a:avLst/>
                                    </a:prstGeom>
                                    <a:noFill/>
                                    <a:ln w="9525">
                                      <a:noFill/>
                                      <a:miter lim="800000"/>
                                      <a:headEnd/>
                                      <a:tailEnd/>
                                    </a:ln>
                                  </pic:spPr>
                                </pic:pic>
                              </a:graphicData>
                            </a:graphic>
                          </wp:inline>
                        </w:drawing>
                      </w:r>
                    </w:p>
                  </w:txbxContent>
                </v:textbox>
                <w10:wrap type="square"/>
              </v:shape>
            </w:pict>
          </mc:Fallback>
        </mc:AlternateContent>
      </w:r>
    </w:p>
    <w:p w:rsidR="00E433B3" w:rsidRDefault="00E433B3" w:rsidP="00E433B3">
      <w:pPr>
        <w:tabs>
          <w:tab w:val="left" w:pos="1411"/>
        </w:tabs>
        <w:autoSpaceDE w:val="0"/>
        <w:autoSpaceDN w:val="0"/>
        <w:adjustRightInd w:val="0"/>
        <w:jc w:val="both"/>
        <w:rPr>
          <w:rFonts w:ascii="Arial" w:hAnsi="Arial" w:cs="Arial"/>
          <w:sz w:val="22"/>
          <w:szCs w:val="22"/>
        </w:rPr>
      </w:pPr>
      <w:r>
        <w:rPr>
          <w:rFonts w:ascii="Arial" w:hAnsi="Arial" w:cs="Arial"/>
          <w:sz w:val="22"/>
          <w:szCs w:val="22"/>
        </w:rPr>
        <w:tab/>
      </w:r>
    </w:p>
    <w:p w:rsidR="00E433B3" w:rsidRDefault="00E433B3">
      <w:pPr>
        <w:autoSpaceDE w:val="0"/>
        <w:autoSpaceDN w:val="0"/>
        <w:adjustRightInd w:val="0"/>
        <w:jc w:val="both"/>
        <w:rPr>
          <w:rFonts w:ascii="Arial" w:hAnsi="Arial" w:cs="Arial"/>
          <w:sz w:val="22"/>
          <w:szCs w:val="22"/>
        </w:rPr>
      </w:pPr>
    </w:p>
    <w:p w:rsidR="00E433B3" w:rsidRDefault="00E433B3">
      <w:pPr>
        <w:autoSpaceDE w:val="0"/>
        <w:autoSpaceDN w:val="0"/>
        <w:adjustRightInd w:val="0"/>
        <w:jc w:val="both"/>
        <w:rPr>
          <w:rFonts w:ascii="Arial" w:hAnsi="Arial" w:cs="Arial"/>
          <w:sz w:val="22"/>
          <w:szCs w:val="22"/>
        </w:rPr>
      </w:pPr>
    </w:p>
    <w:p w:rsidR="00E433B3" w:rsidRDefault="00E433B3">
      <w:pPr>
        <w:autoSpaceDE w:val="0"/>
        <w:autoSpaceDN w:val="0"/>
        <w:adjustRightInd w:val="0"/>
        <w:jc w:val="both"/>
        <w:rPr>
          <w:rFonts w:ascii="Arial" w:hAnsi="Arial" w:cs="Arial"/>
          <w:sz w:val="22"/>
          <w:szCs w:val="22"/>
        </w:rPr>
      </w:pPr>
    </w:p>
    <w:p w:rsidR="00E433B3" w:rsidRDefault="00E433B3">
      <w:pPr>
        <w:autoSpaceDE w:val="0"/>
        <w:autoSpaceDN w:val="0"/>
        <w:adjustRightInd w:val="0"/>
        <w:jc w:val="both"/>
        <w:rPr>
          <w:rFonts w:ascii="Arial" w:hAnsi="Arial" w:cs="Arial"/>
          <w:sz w:val="22"/>
          <w:szCs w:val="22"/>
        </w:rPr>
      </w:pPr>
    </w:p>
    <w:p w:rsidR="00E433B3" w:rsidRDefault="00E433B3">
      <w:pPr>
        <w:autoSpaceDE w:val="0"/>
        <w:autoSpaceDN w:val="0"/>
        <w:adjustRightInd w:val="0"/>
        <w:jc w:val="both"/>
        <w:rPr>
          <w:rFonts w:ascii="Arial" w:hAnsi="Arial" w:cs="Arial"/>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BB3421">
      <w:pPr>
        <w:autoSpaceDE w:val="0"/>
        <w:autoSpaceDN w:val="0"/>
        <w:adjustRightInd w:val="0"/>
        <w:jc w:val="both"/>
        <w:rPr>
          <w:rFonts w:ascii="Arial" w:hAnsi="Arial" w:cs="Arial"/>
          <w:b/>
          <w:bCs/>
          <w:sz w:val="22"/>
          <w:szCs w:val="22"/>
        </w:rPr>
      </w:pPr>
      <w:r>
        <w:rPr>
          <w:noProof/>
          <w:lang w:val="es-MX" w:eastAsia="es-MX"/>
        </w:rPr>
        <mc:AlternateContent>
          <mc:Choice Requires="wps">
            <w:drawing>
              <wp:anchor distT="45720" distB="45720" distL="114300" distR="114300" simplePos="0" relativeHeight="251658752" behindDoc="0" locked="0" layoutInCell="1" allowOverlap="1">
                <wp:simplePos x="0" y="0"/>
                <wp:positionH relativeFrom="column">
                  <wp:posOffset>1129030</wp:posOffset>
                </wp:positionH>
                <wp:positionV relativeFrom="paragraph">
                  <wp:posOffset>82550</wp:posOffset>
                </wp:positionV>
                <wp:extent cx="3298190" cy="1996440"/>
                <wp:effectExtent l="5080" t="6350" r="10795" b="10160"/>
                <wp:wrapSquare wrapText="bothSides"/>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996440"/>
                        </a:xfrm>
                        <a:prstGeom prst="rect">
                          <a:avLst/>
                        </a:prstGeom>
                        <a:solidFill>
                          <a:srgbClr val="FFFFFF"/>
                        </a:solidFill>
                        <a:ln w="9525">
                          <a:solidFill>
                            <a:srgbClr val="FFFFFF"/>
                          </a:solidFill>
                          <a:miter lim="800000"/>
                          <a:headEnd/>
                          <a:tailEnd/>
                        </a:ln>
                      </wps:spPr>
                      <wps:txbx>
                        <w:txbxContent>
                          <w:p w:rsidR="006F26F2" w:rsidRDefault="00360400">
                            <w:r>
                              <w:rPr>
                                <w:noProof/>
                                <w:lang w:val="es-MX" w:eastAsia="es-MX"/>
                              </w:rPr>
                              <w:drawing>
                                <wp:inline distT="0" distB="0" distL="0" distR="0">
                                  <wp:extent cx="3086100" cy="18954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43935"/>
                                          <a:stretch>
                                            <a:fillRect/>
                                          </a:stretch>
                                        </pic:blipFill>
                                        <pic:spPr bwMode="auto">
                                          <a:xfrm>
                                            <a:off x="0" y="0"/>
                                            <a:ext cx="3086100" cy="1895475"/>
                                          </a:xfrm>
                                          <a:prstGeom prst="rect">
                                            <a:avLst/>
                                          </a:prstGeom>
                                          <a:noFill/>
                                          <a:ln w="9525">
                                            <a:noFill/>
                                            <a:miter lim="800000"/>
                                            <a:headEnd/>
                                            <a:tailEnd/>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17" o:spid="_x0000_s1027" type="#_x0000_t202" style="position:absolute;left:0;text-align:left;margin-left:88.9pt;margin-top:6.5pt;width:259.7pt;height:157.2pt;z-index:251658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" strokecolor="white">
                <v:textbox style="mso-fit-shape-to-text:t">
                  <w:txbxContent>
                    <w:p w:rsidR="006F26F2" w:rsidRDefault="00360400">
                      <w:r>
                        <w:rPr>
                          <w:noProof/>
                          <w:lang w:val="es-MX" w:eastAsia="es-MX"/>
                        </w:rPr>
                        <w:drawing>
                          <wp:inline distT="0" distB="0" distL="0" distR="0">
                            <wp:extent cx="3086100" cy="1895475"/>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t="43935"/>
                                    <a:stretch>
                                      <a:fillRect/>
                                    </a:stretch>
                                  </pic:blipFill>
                                  <pic:spPr bwMode="auto">
                                    <a:xfrm>
                                      <a:off x="0" y="0"/>
                                      <a:ext cx="3086100" cy="1895475"/>
                                    </a:xfrm>
                                    <a:prstGeom prst="rect">
                                      <a:avLst/>
                                    </a:prstGeom>
                                    <a:noFill/>
                                    <a:ln w="9525">
                                      <a:noFill/>
                                      <a:miter lim="800000"/>
                                      <a:headEnd/>
                                      <a:tailEnd/>
                                    </a:ln>
                                  </pic:spPr>
                                </pic:pic>
                              </a:graphicData>
                            </a:graphic>
                          </wp:inline>
                        </w:drawing>
                      </w:r>
                    </w:p>
                  </w:txbxContent>
                </v:textbox>
                <w10:wrap type="square"/>
              </v:shape>
            </w:pict>
          </mc:Fallback>
        </mc:AlternateContent>
      </w: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28698B" w:rsidRDefault="0028698B">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5</w:t>
      </w:r>
      <w:r w:rsidR="009F2CE6" w:rsidRPr="003B4A2C">
        <w:rPr>
          <w:rFonts w:ascii="Arial" w:hAnsi="Arial" w:cs="Arial"/>
          <w:b/>
          <w:bCs/>
          <w:sz w:val="22"/>
          <w:szCs w:val="22"/>
        </w:rPr>
        <w:t xml:space="preserve">. </w:t>
      </w:r>
      <w:r w:rsidR="009F2CE6" w:rsidRPr="003B4A2C">
        <w:rPr>
          <w:rFonts w:ascii="Arial" w:hAnsi="Arial" w:cs="Arial"/>
          <w:sz w:val="22"/>
          <w:szCs w:val="22"/>
        </w:rPr>
        <w:t xml:space="preserve">El Municipio deberá promover la prevención en la generación de residuos sólidos </w:t>
      </w:r>
      <w:r w:rsidR="00061D4D">
        <w:rPr>
          <w:rFonts w:ascii="Arial" w:hAnsi="Arial" w:cs="Arial"/>
          <w:sz w:val="22"/>
          <w:szCs w:val="22"/>
        </w:rPr>
        <w:t xml:space="preserve">urbanos </w:t>
      </w:r>
      <w:r w:rsidR="009F2CE6" w:rsidRPr="003B4A2C">
        <w:rPr>
          <w:rFonts w:ascii="Arial" w:hAnsi="Arial" w:cs="Arial"/>
          <w:sz w:val="22"/>
          <w:szCs w:val="22"/>
        </w:rPr>
        <w:t>para lo cual desestimulará, en lo posible, el uso excesivo de envases, empaques y productos desechables.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6</w:t>
      </w:r>
      <w:r w:rsidR="009F2CE6" w:rsidRPr="003B4A2C">
        <w:rPr>
          <w:rFonts w:ascii="Arial" w:hAnsi="Arial" w:cs="Arial"/>
          <w:b/>
          <w:bCs/>
          <w:sz w:val="22"/>
          <w:szCs w:val="22"/>
        </w:rPr>
        <w:t xml:space="preserve">. </w:t>
      </w:r>
      <w:r w:rsidR="009F2CE6" w:rsidRPr="003B4A2C">
        <w:rPr>
          <w:rFonts w:ascii="Arial" w:hAnsi="Arial" w:cs="Arial"/>
          <w:sz w:val="22"/>
          <w:szCs w:val="22"/>
        </w:rPr>
        <w:t xml:space="preserve">Cuando los residuos sólidos urbanos posean características </w:t>
      </w:r>
      <w:r w:rsidR="00E753A6">
        <w:rPr>
          <w:rFonts w:ascii="Arial" w:hAnsi="Arial" w:cs="Arial"/>
          <w:sz w:val="22"/>
          <w:szCs w:val="22"/>
        </w:rPr>
        <w:t>peligrosas</w:t>
      </w:r>
      <w:r w:rsidR="009F2CE6" w:rsidRPr="003B4A2C">
        <w:rPr>
          <w:rFonts w:ascii="Arial" w:hAnsi="Arial" w:cs="Arial"/>
          <w:sz w:val="22"/>
          <w:szCs w:val="22"/>
        </w:rPr>
        <w:t>, deberán ser almacenados en un envase de plástic</w:t>
      </w:r>
      <w:r w:rsidR="00E753A6">
        <w:rPr>
          <w:rFonts w:ascii="Arial" w:hAnsi="Arial" w:cs="Arial"/>
          <w:sz w:val="22"/>
          <w:szCs w:val="22"/>
        </w:rPr>
        <w:t>o cuidadosamente cerrado y llenado</w:t>
      </w:r>
      <w:r w:rsidR="009F2CE6" w:rsidRPr="003B4A2C">
        <w:rPr>
          <w:rFonts w:ascii="Arial" w:hAnsi="Arial" w:cs="Arial"/>
          <w:sz w:val="22"/>
          <w:szCs w:val="22"/>
        </w:rPr>
        <w:t xml:space="preserve"> sólo a la mitad, en tanto son </w:t>
      </w:r>
      <w:r w:rsidR="00A01AAF" w:rsidRPr="003B4A2C">
        <w:rPr>
          <w:rFonts w:ascii="Arial" w:hAnsi="Arial" w:cs="Arial"/>
          <w:sz w:val="22"/>
          <w:szCs w:val="22"/>
        </w:rPr>
        <w:t>entregados al servicio de manejo de residuos</w:t>
      </w:r>
      <w:r w:rsidR="00E753A6">
        <w:rPr>
          <w:rFonts w:ascii="Arial" w:hAnsi="Arial" w:cs="Arial"/>
          <w:sz w:val="22"/>
          <w:szCs w:val="22"/>
        </w:rPr>
        <w:t xml:space="preserve"> sólidos municipal, privado o concesionado</w:t>
      </w:r>
      <w:r w:rsidR="009F2CE6" w:rsidRPr="003B4A2C">
        <w:rPr>
          <w:rFonts w:ascii="Arial" w:hAnsi="Arial" w:cs="Arial"/>
          <w:sz w:val="22"/>
          <w:szCs w:val="22"/>
        </w:rPr>
        <w:t xml:space="preserve"> o</w:t>
      </w:r>
      <w:r w:rsidR="00E753A6">
        <w:rPr>
          <w:rFonts w:ascii="Arial" w:hAnsi="Arial" w:cs="Arial"/>
          <w:sz w:val="22"/>
          <w:szCs w:val="22"/>
        </w:rPr>
        <w:t xml:space="preserve"> en su caso,</w:t>
      </w:r>
      <w:r w:rsidR="009F2CE6" w:rsidRPr="003B4A2C">
        <w:rPr>
          <w:rFonts w:ascii="Arial" w:hAnsi="Arial" w:cs="Arial"/>
          <w:sz w:val="22"/>
          <w:szCs w:val="22"/>
        </w:rPr>
        <w:t xml:space="preserve"> </w:t>
      </w:r>
      <w:r w:rsidR="00A01AAF" w:rsidRPr="003B4A2C">
        <w:rPr>
          <w:rFonts w:ascii="Arial" w:hAnsi="Arial" w:cs="Arial"/>
          <w:sz w:val="22"/>
          <w:szCs w:val="22"/>
        </w:rPr>
        <w:t>llevados</w:t>
      </w:r>
      <w:r w:rsidR="00061D4D">
        <w:rPr>
          <w:rFonts w:ascii="Arial" w:hAnsi="Arial" w:cs="Arial"/>
          <w:sz w:val="22"/>
          <w:szCs w:val="22"/>
        </w:rPr>
        <w:t xml:space="preserve"> al centro de acopio </w:t>
      </w:r>
      <w:r w:rsidR="009F2CE6" w:rsidRPr="003B4A2C">
        <w:rPr>
          <w:rFonts w:ascii="Arial" w:hAnsi="Arial" w:cs="Arial"/>
          <w:sz w:val="22"/>
          <w:szCs w:val="22"/>
        </w:rPr>
        <w:t xml:space="preserve">autorizados por la autoridad municipal </w:t>
      </w:r>
      <w:r w:rsidR="00A01AAF" w:rsidRPr="003B4A2C">
        <w:rPr>
          <w:rFonts w:ascii="Arial" w:hAnsi="Arial" w:cs="Arial"/>
          <w:sz w:val="22"/>
          <w:szCs w:val="22"/>
        </w:rPr>
        <w:t>para su recepción</w:t>
      </w:r>
      <w:r w:rsidR="009F2CE6" w:rsidRPr="003B4A2C">
        <w:rPr>
          <w:rFonts w:ascii="Arial" w:hAnsi="Arial" w:cs="Arial"/>
          <w:sz w:val="22"/>
          <w:szCs w:val="22"/>
        </w:rPr>
        <w:t xml:space="preserve">, no obstante que sean generados en muy pocas cantidades en casa habitación. </w:t>
      </w:r>
    </w:p>
    <w:p w:rsidR="009F2CE6" w:rsidRPr="003B4A2C" w:rsidRDefault="009F2CE6">
      <w:pPr>
        <w:autoSpaceDE w:val="0"/>
        <w:autoSpaceDN w:val="0"/>
        <w:adjustRightInd w:val="0"/>
        <w:jc w:val="both"/>
        <w:rPr>
          <w:rFonts w:ascii="Arial" w:hAnsi="Arial" w:cs="Arial"/>
          <w:sz w:val="22"/>
          <w:szCs w:val="22"/>
        </w:rPr>
      </w:pPr>
    </w:p>
    <w:p w:rsidR="00E14C45" w:rsidRDefault="009F2CE6">
      <w:pPr>
        <w:autoSpaceDE w:val="0"/>
        <w:autoSpaceDN w:val="0"/>
        <w:adjustRightInd w:val="0"/>
        <w:jc w:val="both"/>
        <w:rPr>
          <w:rFonts w:ascii="Arial" w:hAnsi="Arial" w:cs="Arial"/>
          <w:sz w:val="22"/>
          <w:szCs w:val="22"/>
        </w:rPr>
      </w:pPr>
      <w:r w:rsidRPr="003B4A2C">
        <w:rPr>
          <w:rFonts w:ascii="Arial" w:hAnsi="Arial" w:cs="Arial"/>
          <w:sz w:val="22"/>
          <w:szCs w:val="22"/>
        </w:rPr>
        <w:t>Estos residuos pueden consistir en restos de pintura, insecticidas, pesticidas, aceite lubricante usado, anticongelante, productos químicos de limpieza, cosméticos, pilas y baterías, adelgazador o thinner, solventes, ácidos, medicinas caducas, adhesivos y envases de limpieza, entre otros.</w:t>
      </w:r>
      <w:r w:rsidR="00472132" w:rsidRPr="003B4A2C">
        <w:rPr>
          <w:rFonts w:ascii="Arial" w:hAnsi="Arial" w:cs="Arial"/>
          <w:sz w:val="22"/>
          <w:szCs w:val="22"/>
        </w:rPr>
        <w:t xml:space="preserve"> </w:t>
      </w:r>
      <w:r w:rsidR="00E14C45" w:rsidRPr="003B4A2C">
        <w:rPr>
          <w:rFonts w:ascii="Arial" w:hAnsi="Arial" w:cs="Arial"/>
          <w:sz w:val="22"/>
          <w:szCs w:val="22"/>
        </w:rPr>
        <w:t xml:space="preserve">En cuanto a los residuos </w:t>
      </w:r>
      <w:r w:rsidR="00472132" w:rsidRPr="003B4A2C">
        <w:rPr>
          <w:rFonts w:ascii="Arial" w:hAnsi="Arial" w:cs="Arial"/>
          <w:sz w:val="22"/>
          <w:szCs w:val="22"/>
        </w:rPr>
        <w:t>potencialmente reciclables</w:t>
      </w:r>
      <w:r w:rsidR="00E14C45" w:rsidRPr="003B4A2C">
        <w:rPr>
          <w:rFonts w:ascii="Arial" w:hAnsi="Arial" w:cs="Arial"/>
          <w:sz w:val="22"/>
          <w:szCs w:val="22"/>
        </w:rPr>
        <w:t xml:space="preserve"> serán entregados de acuerdo a los que establezca el Departamento de Aseo Público a través de los medios que se establezcan para tal fin.</w:t>
      </w:r>
    </w:p>
    <w:p w:rsidR="00EA6ABA" w:rsidRPr="003B4A2C" w:rsidRDefault="00BB3421">
      <w:pPr>
        <w:autoSpaceDE w:val="0"/>
        <w:autoSpaceDN w:val="0"/>
        <w:adjustRightInd w:val="0"/>
        <w:jc w:val="both"/>
        <w:rPr>
          <w:rFonts w:ascii="Arial" w:hAnsi="Arial" w:cs="Arial"/>
          <w:sz w:val="22"/>
          <w:szCs w:val="22"/>
        </w:rPr>
      </w:pPr>
      <w:r>
        <w:rPr>
          <w:noProof/>
          <w:lang w:val="es-MX" w:eastAsia="es-MX"/>
        </w:rPr>
        <w:lastRenderedPageBreak/>
        <mc:AlternateContent>
          <mc:Choice Requires="wpg">
            <w:drawing>
              <wp:anchor distT="0" distB="0" distL="114300" distR="114300" simplePos="0" relativeHeight="251656704" behindDoc="0" locked="0" layoutInCell="1" allowOverlap="1">
                <wp:simplePos x="0" y="0"/>
                <wp:positionH relativeFrom="column">
                  <wp:posOffset>1456055</wp:posOffset>
                </wp:positionH>
                <wp:positionV relativeFrom="paragraph">
                  <wp:posOffset>-452120</wp:posOffset>
                </wp:positionV>
                <wp:extent cx="2827020" cy="3259455"/>
                <wp:effectExtent l="0" t="0" r="3175" b="2540"/>
                <wp:wrapNone/>
                <wp:docPr id="1" name="2 Grup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27020" cy="3259455"/>
                          <a:chOff x="0" y="0"/>
                          <a:chExt cx="40375" cy="50154"/>
                        </a:xfrm>
                      </wpg:grpSpPr>
                      <pic:pic xmlns:pic="http://schemas.openxmlformats.org/drawingml/2006/picture">
                        <pic:nvPicPr>
                          <pic:cNvPr id="3" name="Picture 2" descr="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22631"/>
                            <a:ext cx="12840" cy="1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3" descr="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3513" y="22837"/>
                            <a:ext cx="12637" cy="1257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4" descr="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26744" y="22757"/>
                            <a:ext cx="13024" cy="12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 name="Picture 5" descr="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36884"/>
                            <a:ext cx="12840" cy="1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8" name="Picture 6" descr="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59" y="37232"/>
                            <a:ext cx="12725" cy="1257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9" name="Picture 7" descr="i"/>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27650" y="37232"/>
                            <a:ext cx="12725" cy="12922"/>
                          </a:xfrm>
                          <a:prstGeom prst="rect">
                            <a:avLst/>
                          </a:prstGeom>
                          <a:noFill/>
                          <a:extLst>
                            <a:ext uri="{909E8E84-426E-40DD-AFC4-6F175D3DCCD1}">
                              <a14:hiddenFill xmlns:a14="http://schemas.microsoft.com/office/drawing/2010/main">
                                <a:solidFill>
                                  <a:srgbClr val="FFFFFF"/>
                                </a:solidFill>
                              </a14:hiddenFill>
                            </a:ext>
                          </a:extLst>
                        </pic:spPr>
                      </pic:pic>
                      <wps:wsp>
                        <wps:cNvPr id="10" name="21 CuadroTexto"/>
                        <wps:cNvSpPr txBox="1">
                          <a:spLocks noChangeArrowheads="1"/>
                        </wps:cNvSpPr>
                        <wps:spPr bwMode="auto">
                          <a:xfrm>
                            <a:off x="538" y="19053"/>
                            <a:ext cx="35184" cy="3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6F2" w:rsidRPr="007A1A8B" w:rsidRDefault="006F26F2" w:rsidP="00E433B3">
                              <w:pPr>
                                <w:pStyle w:val="NormalWeb"/>
                                <w:spacing w:before="0" w:beforeAutospacing="0" w:after="0" w:afterAutospacing="0"/>
                                <w:rPr>
                                  <w:sz w:val="16"/>
                                  <w:szCs w:val="16"/>
                                </w:rPr>
                              </w:pPr>
                              <w:r w:rsidRPr="00E433B3">
                                <w:rPr>
                                  <w:rFonts w:ascii="Arial" w:hAnsi="Arial" w:cs="Arial"/>
                                  <w:color w:val="000000"/>
                                  <w:kern w:val="24"/>
                                  <w:sz w:val="16"/>
                                  <w:szCs w:val="16"/>
                                  <w:lang w:val="es-ES"/>
                                </w:rPr>
                                <w:t xml:space="preserve">Clasificación secundaria </w:t>
                              </w:r>
                            </w:p>
                          </w:txbxContent>
                        </wps:txbx>
                        <wps:bodyPr rot="0" vert="horz" wrap="square" lIns="91440" tIns="45720" rIns="91440" bIns="45720" anchor="t" anchorCtr="0" upright="1">
                          <a:noAutofit/>
                        </wps:bodyPr>
                      </wps:wsp>
                      <wps:wsp>
                        <wps:cNvPr id="11" name="2 Subtítulo"/>
                        <wps:cNvSpPr txBox="1">
                          <a:spLocks/>
                        </wps:cNvSpPr>
                        <wps:spPr bwMode="auto">
                          <a:xfrm>
                            <a:off x="0" y="0"/>
                            <a:ext cx="22642" cy="4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F26F2" w:rsidRPr="00BA51A5" w:rsidRDefault="006F26F2" w:rsidP="00E433B3">
                              <w:pPr>
                                <w:pStyle w:val="NormalWeb"/>
                                <w:spacing w:before="0" w:beforeAutospacing="0" w:after="0" w:afterAutospacing="0"/>
                                <w:rPr>
                                  <w:sz w:val="20"/>
                                </w:rPr>
                              </w:pPr>
                              <w:r w:rsidRPr="00E433B3">
                                <w:rPr>
                                  <w:rFonts w:ascii="Arial" w:hAnsi="Arial" w:cs="Arial"/>
                                  <w:color w:val="000000"/>
                                  <w:kern w:val="24"/>
                                  <w:sz w:val="28"/>
                                  <w:szCs w:val="36"/>
                                  <w:lang w:val="es-ES"/>
                                </w:rPr>
                                <w:t>Clasificación primaria</w:t>
                              </w:r>
                            </w:p>
                          </w:txbxContent>
                        </wps:txbx>
                        <wps:bodyPr rot="0" vert="horz" wrap="square" lIns="91440" tIns="45720" rIns="91440" bIns="45720" anchor="t" anchorCtr="0" upright="1">
                          <a:noAutofit/>
                        </wps:bodyPr>
                      </wps:wsp>
                      <pic:pic xmlns:pic="http://schemas.openxmlformats.org/drawingml/2006/picture">
                        <pic:nvPicPr>
                          <pic:cNvPr id="12" name="Picture 3" descr="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46" y="4789"/>
                            <a:ext cx="12779" cy="1327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5" descr="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3833" y="5090"/>
                            <a:ext cx="12751" cy="1265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7" descr="c"/>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27352" y="5379"/>
                            <a:ext cx="13023" cy="1257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margin">
                  <wp14:pctWidth>0</wp14:pctWidth>
                </wp14:sizeRelH>
                <wp14:sizeRelV relativeFrom="margin">
                  <wp14:pctHeight>0</wp14:pctHeight>
                </wp14:sizeRelV>
              </wp:anchor>
            </w:drawing>
          </mc:Choice>
          <mc:Fallback>
            <w:pict>
              <v:group id="2 Grupo" o:spid="_x0000_s1028" style="position:absolute;left:0;text-align:left;margin-left:114.65pt;margin-top:-35.6pt;width:222.6pt;height:256.65pt;z-index:251656704;mso-width-relative:margin;mso-height-relative:margin" coordsize="40375,501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&#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9" type="#_x0000_t75" alt="d" style="position:absolute;top:22631;width:12840;height:1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Vk0lLEAAAA2gAAAA8AAABkcnMvZG93bnJldi54bWxEj09rwkAUxO+FfoflCb3pxhZUopughbZe&#10;pP4De3xkX7PR7Ns0u9X47buC0OMwM79hZnlna3Gm1leOFQwHCQjiwumKSwX73Vt/AsIHZI21Y1Jw&#10;JQ959vgww1S7C2/ovA2liBD2KSowITSplL4wZNEPXEMcvW/XWgxRtqXULV4i3NbyOUlG0mLFccFg&#10;Q6+GitP21ypYLn7M6LTmVWPL/SKMj4ev988PpZ563XwKIlAX/sP39lIreIHblXgDZPY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Vk0lLEAAAA2gAAAA8AAAAAAAAAAAAAAAAA&#10;nwIAAGRycy9kb3ducmV2LnhtbFBLBQYAAAAABAAEAPcAAACQAwAAAAA=&#10;">
                  <v:imagedata r:id="rId20" o:title="d"/>
                </v:shape>
                <v:shape id="Picture 3" o:spid="_x0000_s1030" type="#_x0000_t75" alt="e" style="position:absolute;left:13513;top:22837;width:12637;height:125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yO/AAAAA2gAAAA8AAABkcnMvZG93bnJldi54bWxEj0FrwkAUhO8F/8PyBG/NRktLSV1FAmIP&#10;XroNnh/ZZzaYfRuyG43/3hUKPQ4z8w2z3k6uE1caQutZwTLLQRDX3rTcKKh+96+fIEJENth5JgV3&#10;CrDdzF7WWBh/4x+66tiIBOFQoAIbY19IGWpLDkPme+Lknf3gMCY5NNIMeEtw18lVnn9Ihy2nBYs9&#10;lZbqix6dAq2tOZhw4uNYLe8+vGnX1aVSi/m0+wIRaYr/4b/2t1HwDs8r6QbIz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ULI78AAAADaAAAADwAAAAAAAAAAAAAAAACfAgAA&#10;ZHJzL2Rvd25yZXYueG1sUEsFBgAAAAAEAAQA9wAAAIwDAAAAAA==&#10;">
                  <v:imagedata r:id="rId21" o:title="e"/>
                </v:shape>
                <v:shape id="Picture 4" o:spid="_x0000_s1031" type="#_x0000_t75" alt="f" style="position:absolute;left:26744;top:22757;width:13024;height:1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xIehDAAAAA2gAAAA8AAABkcnMvZG93bnJldi54bWxEj0GLwjAUhO8L+x/CW/CyaKqgSDUVEWS9&#10;Wr309mhem9LmpTZRu//eLCx4HGbmG2a7G20nHjT4xrGC+SwBQVw63XCt4Ho5TtcgfEDW2DkmBb/k&#10;YZd9fmwx1e7JZ3rkoRYRwj5FBSaEPpXSl4Ys+pnriaNXucFiiHKopR7wGeG2k4skWUmLDccFgz0d&#10;DJVtfrcKqrz5zt2iMGHZLuvi9lPxlSulJl/jfgMi0Bje4f/2SStYwd+VeANk9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PEh6EMAAAADaAAAADwAAAAAAAAAAAAAAAACfAgAA&#10;ZHJzL2Rvd25yZXYueG1sUEsFBgAAAAAEAAQA9wAAAIwDAAAAAA==&#10;">
                  <v:imagedata r:id="rId22" o:title="f"/>
                </v:shape>
                <v:shape id="Picture 5" o:spid="_x0000_s1032" type="#_x0000_t75" alt="g" style="position:absolute;top:36884;width:12840;height:1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9HOdjEAAAA2gAAAA8AAABkcnMvZG93bnJldi54bWxEj91qwkAUhO8F32E5Be+aTS2opK7iDxWF&#10;qkSl18fsMQlmz4bsqunbdwsFL4eZ+YYZT1tTiTs1rrSs4C2KQRBnVpecKzgdP19HIJxH1lhZJgU/&#10;5GA66XbGmGj74JTuB5+LAGGXoILC+zqR0mUFGXSRrYmDd7GNQR9kk0vd4CPATSX7cTyQBksOCwXW&#10;tCgoux5uRsFxr8/v22qXD7/n6Wq54fTrfEqV6r20sw8Qnlr/DP+311rBEP6uhBsgJ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9HOdjEAAAA2gAAAA8AAAAAAAAAAAAAAAAA&#10;nwIAAGRycy9kb3ducmV2LnhtbFBLBQYAAAAABAAEAPcAAACQAwAAAAA=&#10;">
                  <v:imagedata r:id="rId23" o:title="g"/>
                </v:shape>
                <v:shape id="Picture 6" o:spid="_x0000_s1033" type="#_x0000_t75" alt="h" style="position:absolute;left:13859;top:37232;width:12725;height:125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UUCW7AAAAA2gAAAA8AAABkcnMvZG93bnJldi54bWxET89rwjAUvg/8H8IbeJupgkVrU5nCRAY7&#10;qGPnR/NsSpuX0mTa+tebw2DHj+93vh1sK27U+9qxgvksAUFcOl1zpeD78vG2AuEDssbWMSkYycO2&#10;mLzkmGl35xPdzqESMYR9hgpMCF0mpS8NWfQz1xFH7up6iyHCvpK6x3sMt61cJEkqLdYcGwx2tDdU&#10;Nudfq+DxtWu6Zlnt8GB+9l7W6Xxcfyo1fR3eNyACDeFf/Oc+agVxa7wSb4Asn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1RQJbsAAAADaAAAADwAAAAAAAAAAAAAAAACfAgAA&#10;ZHJzL2Rvd25yZXYueG1sUEsFBgAAAAAEAAQA9wAAAIwDAAAAAA==&#10;">
                  <v:imagedata r:id="rId24" o:title="h"/>
                </v:shape>
                <v:shape id="Picture 7" o:spid="_x0000_s1034" type="#_x0000_t75" alt="i" style="position:absolute;left:27650;top:37232;width:12725;height:129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bYUiHDAAAA2gAAAA8AAABkcnMvZG93bnJldi54bWxEj0GLwjAUhO+C/yE8YW+a6kG0GmVVBGHZ&#10;Q62Ce3vbvG2LzUttslr/vREEj8PMfMPMl62pxJUaV1pWMBxEIIgzq0vOFRzSbX8CwnlkjZVlUnAn&#10;B8tFtzPHWNsbJ3Td+1wECLsYFRTe17GULivIoBvYmjh4f7Yx6INscqkbvAW4qeQoisbSYMlhocCa&#10;1gVl5/2/UUD35LT5nv7uUplusp+v4+pCLlHqo9d+zkB4av07/GrvtIIpPK+EGyA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thSIcMAAADaAAAADwAAAAAAAAAAAAAAAACf&#10;AgAAZHJzL2Rvd25yZXYueG1sUEsFBgAAAAAEAAQA9wAAAI8DAAAAAA==&#10;">
                  <v:imagedata r:id="rId25" o:title="i"/>
                </v:shape>
                <v:shape id="21 CuadroTexto" o:spid="_x0000_s1035" type="#_x0000_t202" style="position:absolute;left:538;top:19053;width:35184;height:3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6F26F2" w:rsidRPr="007A1A8B" w:rsidRDefault="006F26F2" w:rsidP="00E433B3">
                        <w:pPr>
                          <w:pStyle w:val="NormalWeb"/>
                          <w:spacing w:before="0" w:beforeAutospacing="0" w:after="0" w:afterAutospacing="0"/>
                          <w:rPr>
                            <w:sz w:val="16"/>
                            <w:szCs w:val="16"/>
                          </w:rPr>
                        </w:pPr>
                        <w:r w:rsidRPr="00E433B3">
                          <w:rPr>
                            <w:rFonts w:ascii="Arial" w:hAnsi="Arial" w:cs="Arial"/>
                            <w:color w:val="000000"/>
                            <w:kern w:val="24"/>
                            <w:sz w:val="16"/>
                            <w:szCs w:val="16"/>
                            <w:lang w:val="es-ES"/>
                          </w:rPr>
                          <w:t xml:space="preserve">Clasificación secundaria </w:t>
                        </w:r>
                      </w:p>
                    </w:txbxContent>
                  </v:textbox>
                </v:shape>
                <v:shape id="2 Subtítulo" o:spid="_x0000_s1036" type="#_x0000_t202" style="position:absolute;width:22642;height:47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EVTL8A&#10;AADbAAAADwAAAGRycy9kb3ducmV2LnhtbERPzYrCMBC+C/sOYRb2pql7WKQaRRZkRbxs9QGGZmxK&#10;m0lo0p/16c2C4G0+vt/Z7CbbioG6UDtWsFxkIIhLp2uuFFwvh/kKRIjIGlvHpOCPAuy2b7MN5tqN&#10;/EtDESuRQjjkqMDE6HMpQ2nIYlg4T5y4m+ssxgS7SuoOxxRuW/mZZV/SYs2pwaCnb0NlU/RWwaH/&#10;OdrhLnt/KsqRjW/667lR6uN92q9BRJriS/x0H3Wav4T/X9IBcvs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sRVMvwAAANsAAAAPAAAAAAAAAAAAAAAAAJgCAABkcnMvZG93bnJl&#10;di54bWxQSwUGAAAAAAQABAD1AAAAhAMAAAAA&#10;" filled="f" stroked="f">
                  <v:path arrowok="t"/>
                  <v:textbox>
                    <w:txbxContent>
                      <w:p w:rsidR="006F26F2" w:rsidRPr="00BA51A5" w:rsidRDefault="006F26F2" w:rsidP="00E433B3">
                        <w:pPr>
                          <w:pStyle w:val="NormalWeb"/>
                          <w:spacing w:before="0" w:beforeAutospacing="0" w:after="0" w:afterAutospacing="0"/>
                          <w:rPr>
                            <w:sz w:val="20"/>
                          </w:rPr>
                        </w:pPr>
                        <w:r w:rsidRPr="00E433B3">
                          <w:rPr>
                            <w:rFonts w:ascii="Arial" w:hAnsi="Arial" w:cs="Arial"/>
                            <w:color w:val="000000"/>
                            <w:kern w:val="24"/>
                            <w:sz w:val="28"/>
                            <w:szCs w:val="36"/>
                            <w:lang w:val="es-ES"/>
                          </w:rPr>
                          <w:t>Clasificación primaria</w:t>
                        </w:r>
                      </w:p>
                    </w:txbxContent>
                  </v:textbox>
                </v:shape>
                <v:shape id="Picture 3" o:spid="_x0000_s1037" type="#_x0000_t75" alt="a" style="position:absolute;left:246;top:4789;width:12779;height:132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rOwHTCAAAA2wAAAA8AAABkcnMvZG93bnJldi54bWxETz1rwzAQ3Qv9D+IKWUIix0MpTpSQBAwd&#10;2qFuCBkP6WK7tU5GUmzn31eFQrd7vM/b7CbbiYF8aB0rWC0zEMTamZZrBafPcvECIkRkg51jUnCn&#10;ALvt48MGC+NG/qChirVIIRwKVNDE2BdSBt2QxbB0PXHirs5bjAn6WhqPYwq3ncyz7FlabDk1NNjT&#10;sSH9Xd2sgsv8/e16lFhOK2/cYf6lb+VZKzV7mvZrEJGm+C/+c7+aND+H31/SAX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azsB0wgAAANsAAAAPAAAAAAAAAAAAAAAAAJ8C&#10;AABkcnMvZG93bnJldi54bWxQSwUGAAAAAAQABAD3AAAAjgMAAAAA&#10;">
                  <v:imagedata r:id="rId26" o:title="a"/>
                </v:shape>
                <v:shape id="Picture 5" o:spid="_x0000_s1038" type="#_x0000_t75" alt="b" style="position:absolute;left:13833;top:5090;width:12751;height:1265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fLiS/CAAAA2wAAAA8AAABkcnMvZG93bnJldi54bWxET9tqwkAQfS/0H5YR+lY3tlYluoYSKKhQ&#10;JdEPGLJjEszOptmtSf++Kwi+zeFcZ5UMphFX6lxtWcFkHIEgLqyuuVRwOn69LkA4j6yxsUwK/shB&#10;sn5+WmGsbc8ZXXNfihDCLkYFlfdtLKUrKjLoxrYlDtzZdgZ9gF0pdYd9CDeNfIuimTRYc2iosKW0&#10;ouKS/xoFx+/5dJvuDtPZR+Tcft9nP3MelHoZDZ9LEJ4G/xDf3Rsd5r/D7ZdwgFz/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Xy4kvwgAAANsAAAAPAAAAAAAAAAAAAAAAAJ8C&#10;AABkcnMvZG93bnJldi54bWxQSwUGAAAAAAQABAD3AAAAjgMAAAAA&#10;">
                  <v:imagedata r:id="rId27" o:title="b"/>
                </v:shape>
                <v:shape id="Picture 7" o:spid="_x0000_s1039" type="#_x0000_t75" alt="c" style="position:absolute;left:27352;top:5379;width:13023;height:125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ShznXEAAAA2wAAAA8AAABkcnMvZG93bnJldi54bWxET0trwkAQvgv+h2WEXqRu2gYrqatIqSAU&#10;Dz4OHqfZSbKYnU2zG0399d1Cwdt8fM+ZL3tbiwu13jhW8DRJQBDnThsuFRwP68cZCB+QNdaOScEP&#10;eVguhoM5ZtpdeUeXfShFDGGfoYIqhCaT0ucVWfQT1xBHrnCtxRBhW0rd4jWG21o+J8lUWjQcGyps&#10;6L2i/LzvrALD8rYdp9+2eO2+Dub2kX6+bE9KPYz61RuIQH24i//dGx3np/D3SzxALn4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ShznXEAAAA2wAAAA8AAAAAAAAAAAAAAAAA&#10;nwIAAGRycy9kb3ducmV2LnhtbFBLBQYAAAAABAAEAPcAAACQAwAAAAA=&#10;">
                  <v:imagedata r:id="rId28" o:title="c"/>
                </v:shape>
              </v:group>
            </w:pict>
          </mc:Fallback>
        </mc:AlternateContent>
      </w:r>
    </w:p>
    <w:p w:rsidR="009F2CE6" w:rsidRPr="003B4A2C" w:rsidRDefault="009F2CE6">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EA6ABA" w:rsidRDefault="00EA6ABA">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7</w:t>
      </w:r>
      <w:r w:rsidR="009F2CE6" w:rsidRPr="003B4A2C">
        <w:rPr>
          <w:rFonts w:ascii="Arial" w:hAnsi="Arial" w:cs="Arial"/>
          <w:b/>
          <w:bCs/>
          <w:sz w:val="22"/>
          <w:szCs w:val="22"/>
        </w:rPr>
        <w:t xml:space="preserve">. </w:t>
      </w:r>
      <w:r w:rsidR="009F2CE6" w:rsidRPr="003B4A2C">
        <w:rPr>
          <w:rFonts w:ascii="Arial" w:hAnsi="Arial" w:cs="Arial"/>
          <w:sz w:val="22"/>
          <w:szCs w:val="22"/>
        </w:rPr>
        <w:t xml:space="preserve">El Municipio establecerá en su </w:t>
      </w:r>
      <w:r w:rsidR="00A247DD" w:rsidRPr="003B4A2C">
        <w:rPr>
          <w:rFonts w:ascii="Arial" w:hAnsi="Arial" w:cs="Arial"/>
          <w:sz w:val="22"/>
          <w:szCs w:val="22"/>
        </w:rPr>
        <w:t xml:space="preserve">Programa Municipal </w:t>
      </w:r>
      <w:r w:rsidR="00061D4D">
        <w:rPr>
          <w:rFonts w:ascii="Arial" w:hAnsi="Arial" w:cs="Arial"/>
          <w:sz w:val="22"/>
          <w:szCs w:val="22"/>
        </w:rPr>
        <w:t>y/</w:t>
      </w:r>
      <w:r w:rsidR="00A247DD" w:rsidRPr="003B4A2C">
        <w:rPr>
          <w:rFonts w:ascii="Arial" w:hAnsi="Arial" w:cs="Arial"/>
          <w:sz w:val="22"/>
          <w:szCs w:val="22"/>
        </w:rPr>
        <w:t xml:space="preserve">o </w:t>
      </w:r>
      <w:r w:rsidR="00EA6ABA">
        <w:rPr>
          <w:rFonts w:ascii="Arial" w:hAnsi="Arial" w:cs="Arial"/>
          <w:sz w:val="22"/>
          <w:szCs w:val="22"/>
        </w:rPr>
        <w:t>Interestatal de Valorización de Residuos Sólidos</w:t>
      </w:r>
      <w:r w:rsidR="00055046">
        <w:rPr>
          <w:rFonts w:ascii="Arial" w:hAnsi="Arial" w:cs="Arial"/>
          <w:sz w:val="22"/>
          <w:szCs w:val="22"/>
        </w:rPr>
        <w:t xml:space="preserve"> </w:t>
      </w:r>
      <w:r w:rsidR="00EA6ABA">
        <w:rPr>
          <w:rFonts w:ascii="Arial" w:hAnsi="Arial" w:cs="Arial"/>
          <w:sz w:val="22"/>
          <w:szCs w:val="22"/>
        </w:rPr>
        <w:t xml:space="preserve">y como parte del </w:t>
      </w:r>
      <w:r w:rsidR="009F2CE6" w:rsidRPr="003B4A2C">
        <w:rPr>
          <w:rFonts w:ascii="Arial" w:hAnsi="Arial" w:cs="Arial"/>
          <w:sz w:val="22"/>
          <w:szCs w:val="22"/>
        </w:rPr>
        <w:t xml:space="preserve">servicio a la ciudadanía </w:t>
      </w:r>
      <w:r w:rsidR="00A247DD" w:rsidRPr="003B4A2C">
        <w:rPr>
          <w:rFonts w:ascii="Arial" w:hAnsi="Arial" w:cs="Arial"/>
          <w:sz w:val="22"/>
          <w:szCs w:val="22"/>
        </w:rPr>
        <w:t>puntos verdes</w:t>
      </w:r>
      <w:r w:rsidR="009F2CE6" w:rsidRPr="003B4A2C">
        <w:rPr>
          <w:rFonts w:ascii="Arial" w:hAnsi="Arial" w:cs="Arial"/>
          <w:sz w:val="22"/>
          <w:szCs w:val="22"/>
        </w:rPr>
        <w:t xml:space="preserve"> para residuos </w:t>
      </w:r>
      <w:r w:rsidR="00472132" w:rsidRPr="003B4A2C">
        <w:rPr>
          <w:rFonts w:ascii="Arial" w:hAnsi="Arial" w:cs="Arial"/>
          <w:sz w:val="22"/>
          <w:szCs w:val="22"/>
        </w:rPr>
        <w:t>potencialmente reciclables</w:t>
      </w:r>
      <w:r w:rsidR="00E14C45" w:rsidRPr="003B4A2C">
        <w:rPr>
          <w:rFonts w:ascii="Arial" w:hAnsi="Arial" w:cs="Arial"/>
          <w:sz w:val="22"/>
          <w:szCs w:val="22"/>
        </w:rPr>
        <w:t xml:space="preserve"> y </w:t>
      </w:r>
      <w:r w:rsidR="009F2CE6" w:rsidRPr="003B4A2C">
        <w:rPr>
          <w:rFonts w:ascii="Arial" w:hAnsi="Arial" w:cs="Arial"/>
          <w:sz w:val="22"/>
          <w:szCs w:val="22"/>
        </w:rPr>
        <w:t xml:space="preserve">peligrosos generados en casa habitación, </w:t>
      </w:r>
      <w:r w:rsidR="00E14C45" w:rsidRPr="003B4A2C">
        <w:rPr>
          <w:rFonts w:ascii="Arial" w:hAnsi="Arial" w:cs="Arial"/>
          <w:sz w:val="22"/>
          <w:szCs w:val="22"/>
        </w:rPr>
        <w:t>las cuales deberán ser entregado</w:t>
      </w:r>
      <w:r w:rsidR="009F2CE6" w:rsidRPr="003B4A2C">
        <w:rPr>
          <w:rFonts w:ascii="Arial" w:hAnsi="Arial" w:cs="Arial"/>
          <w:sz w:val="22"/>
          <w:szCs w:val="22"/>
        </w:rPr>
        <w:t>s conforme al artículo anterior para su posterior disposición final conforme la nor</w:t>
      </w:r>
      <w:r w:rsidR="00A247DD" w:rsidRPr="003B4A2C">
        <w:rPr>
          <w:rFonts w:ascii="Arial" w:hAnsi="Arial" w:cs="Arial"/>
          <w:sz w:val="22"/>
          <w:szCs w:val="22"/>
        </w:rPr>
        <w:t>matividad vigente.</w:t>
      </w:r>
    </w:p>
    <w:p w:rsidR="00A247DD" w:rsidRPr="003B4A2C" w:rsidRDefault="00A247DD">
      <w:pPr>
        <w:autoSpaceDE w:val="0"/>
        <w:autoSpaceDN w:val="0"/>
        <w:adjustRightInd w:val="0"/>
        <w:jc w:val="both"/>
        <w:rPr>
          <w:rFonts w:ascii="Arial" w:hAnsi="Arial" w:cs="Arial"/>
          <w:b/>
          <w:bCs/>
          <w:sz w:val="22"/>
          <w:szCs w:val="22"/>
        </w:rPr>
      </w:pPr>
    </w:p>
    <w:p w:rsidR="00A247DD"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8</w:t>
      </w:r>
      <w:r w:rsidR="009F2CE6" w:rsidRPr="003B4A2C">
        <w:rPr>
          <w:rFonts w:ascii="Arial" w:hAnsi="Arial" w:cs="Arial"/>
          <w:b/>
          <w:bCs/>
          <w:sz w:val="22"/>
          <w:szCs w:val="22"/>
        </w:rPr>
        <w:t xml:space="preserve">. </w:t>
      </w:r>
      <w:r w:rsidR="00A247DD" w:rsidRPr="003B4A2C">
        <w:rPr>
          <w:rFonts w:ascii="Arial" w:hAnsi="Arial" w:cs="Arial"/>
          <w:sz w:val="22"/>
          <w:szCs w:val="22"/>
        </w:rPr>
        <w:t xml:space="preserve">El Departamento de Aseo Público en coordinación </w:t>
      </w:r>
      <w:r w:rsidR="00EA6ABA">
        <w:rPr>
          <w:rFonts w:ascii="Arial" w:hAnsi="Arial" w:cs="Arial"/>
          <w:sz w:val="22"/>
          <w:szCs w:val="22"/>
        </w:rPr>
        <w:t>SIMAR</w:t>
      </w:r>
      <w:r w:rsidR="00A247DD" w:rsidRPr="003B4A2C">
        <w:rPr>
          <w:rFonts w:ascii="Arial" w:hAnsi="Arial" w:cs="Arial"/>
          <w:sz w:val="22"/>
          <w:szCs w:val="22"/>
        </w:rPr>
        <w:t xml:space="preserve"> Sureste</w:t>
      </w:r>
      <w:r w:rsidR="009F2CE6" w:rsidRPr="003B4A2C">
        <w:rPr>
          <w:rFonts w:ascii="Arial" w:hAnsi="Arial" w:cs="Arial"/>
          <w:sz w:val="22"/>
          <w:szCs w:val="22"/>
        </w:rPr>
        <w:t xml:space="preserve"> se </w:t>
      </w:r>
      <w:r w:rsidR="00EA6ABA">
        <w:rPr>
          <w:rFonts w:ascii="Arial" w:hAnsi="Arial" w:cs="Arial"/>
          <w:sz w:val="22"/>
          <w:szCs w:val="22"/>
        </w:rPr>
        <w:t>encargará</w:t>
      </w:r>
      <w:r w:rsidR="009F2CE6" w:rsidRPr="003B4A2C">
        <w:rPr>
          <w:rFonts w:ascii="Arial" w:hAnsi="Arial" w:cs="Arial"/>
          <w:sz w:val="22"/>
          <w:szCs w:val="22"/>
        </w:rPr>
        <w:t xml:space="preserve"> de elaborar los proyectos de contenedores manuales, fijos y semifijos de residuos para instalarse en los términos del artículo anterior</w:t>
      </w:r>
      <w:r w:rsidR="00B650CF" w:rsidRPr="003B4A2C">
        <w:rPr>
          <w:rFonts w:ascii="Arial" w:hAnsi="Arial" w:cs="Arial"/>
          <w:sz w:val="22"/>
          <w:szCs w:val="22"/>
        </w:rPr>
        <w:t xml:space="preserve"> áreas públicas.</w:t>
      </w:r>
      <w:r w:rsidR="00A247DD" w:rsidRPr="003B4A2C">
        <w:rPr>
          <w:rFonts w:ascii="Arial" w:hAnsi="Arial" w:cs="Arial"/>
          <w:sz w:val="22"/>
          <w:szCs w:val="22"/>
        </w:rPr>
        <w:t xml:space="preserve"> </w:t>
      </w:r>
    </w:p>
    <w:p w:rsidR="00A247DD" w:rsidRPr="003B4A2C" w:rsidRDefault="00A247DD">
      <w:pPr>
        <w:autoSpaceDE w:val="0"/>
        <w:autoSpaceDN w:val="0"/>
        <w:adjustRightInd w:val="0"/>
        <w:jc w:val="both"/>
        <w:rPr>
          <w:rFonts w:ascii="Arial" w:hAnsi="Arial" w:cs="Arial"/>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5</w:t>
      </w:r>
      <w:r w:rsidR="00EE0259">
        <w:rPr>
          <w:rFonts w:ascii="Arial" w:hAnsi="Arial" w:cs="Arial"/>
          <w:b/>
          <w:bCs/>
          <w:sz w:val="22"/>
          <w:szCs w:val="22"/>
        </w:rPr>
        <w:t>9</w:t>
      </w:r>
      <w:r w:rsidR="009F2CE6" w:rsidRPr="003B4A2C">
        <w:rPr>
          <w:rFonts w:ascii="Arial" w:hAnsi="Arial" w:cs="Arial"/>
          <w:b/>
          <w:bCs/>
          <w:sz w:val="22"/>
          <w:szCs w:val="22"/>
        </w:rPr>
        <w:t xml:space="preserve">. </w:t>
      </w:r>
      <w:r w:rsidR="009F2CE6" w:rsidRPr="003B4A2C">
        <w:rPr>
          <w:rFonts w:ascii="Arial" w:hAnsi="Arial" w:cs="Arial"/>
          <w:sz w:val="22"/>
          <w:szCs w:val="22"/>
        </w:rPr>
        <w:t>Está prohibido fijar todo tipo de propaganda sobre los contenedores de residuos</w:t>
      </w:r>
      <w:r w:rsidR="00055046">
        <w:rPr>
          <w:rFonts w:ascii="Arial" w:hAnsi="Arial" w:cs="Arial"/>
          <w:sz w:val="22"/>
          <w:szCs w:val="22"/>
        </w:rPr>
        <w:t xml:space="preserve"> sólidos</w:t>
      </w:r>
      <w:r w:rsidR="009F2CE6" w:rsidRPr="003B4A2C">
        <w:rPr>
          <w:rFonts w:ascii="Arial" w:hAnsi="Arial" w:cs="Arial"/>
          <w:sz w:val="22"/>
          <w:szCs w:val="22"/>
        </w:rPr>
        <w:t>, así</w:t>
      </w:r>
      <w:r w:rsidR="00B650CF" w:rsidRPr="003B4A2C">
        <w:rPr>
          <w:rFonts w:ascii="Arial" w:hAnsi="Arial" w:cs="Arial"/>
          <w:sz w:val="22"/>
          <w:szCs w:val="22"/>
        </w:rPr>
        <w:t xml:space="preserve"> </w:t>
      </w:r>
      <w:r w:rsidR="009F2CE6" w:rsidRPr="003B4A2C">
        <w:rPr>
          <w:rFonts w:ascii="Arial" w:hAnsi="Arial" w:cs="Arial"/>
          <w:sz w:val="22"/>
          <w:szCs w:val="22"/>
        </w:rPr>
        <w:t xml:space="preserve">como pintarlos con colores no autorizados </w:t>
      </w:r>
      <w:r w:rsidR="00055046">
        <w:rPr>
          <w:rFonts w:ascii="Arial" w:hAnsi="Arial" w:cs="Arial"/>
          <w:sz w:val="22"/>
          <w:szCs w:val="22"/>
        </w:rPr>
        <w:t xml:space="preserve">en la política de prevención y gestión integral de residuos sólidos.  </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w:t>
      </w:r>
      <w:r w:rsidR="00EE0259">
        <w:rPr>
          <w:rFonts w:ascii="Arial" w:hAnsi="Arial" w:cs="Arial"/>
          <w:b/>
          <w:bCs/>
          <w:sz w:val="22"/>
          <w:szCs w:val="22"/>
        </w:rPr>
        <w:t>60</w:t>
      </w:r>
      <w:r w:rsidR="009F2CE6" w:rsidRPr="003B4A2C">
        <w:rPr>
          <w:rFonts w:ascii="Arial" w:hAnsi="Arial" w:cs="Arial"/>
          <w:b/>
          <w:bCs/>
          <w:sz w:val="22"/>
          <w:szCs w:val="22"/>
        </w:rPr>
        <w:t xml:space="preserve">. </w:t>
      </w:r>
      <w:r w:rsidR="009F2CE6" w:rsidRPr="003B4A2C">
        <w:rPr>
          <w:rFonts w:ascii="Arial" w:hAnsi="Arial" w:cs="Arial"/>
          <w:sz w:val="22"/>
          <w:szCs w:val="22"/>
        </w:rPr>
        <w:t xml:space="preserve">En caso de utilizar contenedores para almacenar residuos, deberán ser identificados con el siguiente código de colores: </w:t>
      </w:r>
      <w:r w:rsidR="00A247DD" w:rsidRPr="003B4A2C">
        <w:rPr>
          <w:rFonts w:ascii="Arial" w:hAnsi="Arial" w:cs="Arial"/>
          <w:sz w:val="22"/>
          <w:szCs w:val="22"/>
        </w:rPr>
        <w:t>Verde para los residuos orgánicos</w:t>
      </w:r>
      <w:r w:rsidR="009F2CE6" w:rsidRPr="003B4A2C">
        <w:rPr>
          <w:rFonts w:ascii="Arial" w:hAnsi="Arial" w:cs="Arial"/>
          <w:sz w:val="22"/>
          <w:szCs w:val="22"/>
        </w:rPr>
        <w:t xml:space="preserve">, </w:t>
      </w:r>
      <w:r w:rsidR="00A247DD" w:rsidRPr="003B4A2C">
        <w:rPr>
          <w:rFonts w:ascii="Arial" w:hAnsi="Arial" w:cs="Arial"/>
          <w:sz w:val="22"/>
          <w:szCs w:val="22"/>
        </w:rPr>
        <w:t>Azul</w:t>
      </w:r>
      <w:r w:rsidR="009F2CE6" w:rsidRPr="003B4A2C">
        <w:rPr>
          <w:rFonts w:ascii="Arial" w:hAnsi="Arial" w:cs="Arial"/>
          <w:sz w:val="22"/>
          <w:szCs w:val="22"/>
        </w:rPr>
        <w:t xml:space="preserve"> para los </w:t>
      </w:r>
      <w:r w:rsidR="00061D4D">
        <w:rPr>
          <w:rFonts w:ascii="Arial" w:hAnsi="Arial" w:cs="Arial"/>
          <w:sz w:val="22"/>
          <w:szCs w:val="22"/>
        </w:rPr>
        <w:t xml:space="preserve">reciclables </w:t>
      </w:r>
      <w:r w:rsidR="009F2CE6" w:rsidRPr="003B4A2C">
        <w:rPr>
          <w:rFonts w:ascii="Arial" w:hAnsi="Arial" w:cs="Arial"/>
          <w:sz w:val="22"/>
          <w:szCs w:val="22"/>
        </w:rPr>
        <w:t xml:space="preserve">y </w:t>
      </w:r>
      <w:r w:rsidR="00A247DD" w:rsidRPr="003B4A2C">
        <w:rPr>
          <w:rFonts w:ascii="Arial" w:hAnsi="Arial" w:cs="Arial"/>
          <w:sz w:val="22"/>
          <w:szCs w:val="22"/>
        </w:rPr>
        <w:t xml:space="preserve">Naranja </w:t>
      </w:r>
      <w:r w:rsidR="009F2CE6" w:rsidRPr="003B4A2C">
        <w:rPr>
          <w:rFonts w:ascii="Arial" w:hAnsi="Arial" w:cs="Arial"/>
          <w:sz w:val="22"/>
          <w:szCs w:val="22"/>
        </w:rPr>
        <w:t xml:space="preserve">para los </w:t>
      </w:r>
      <w:r w:rsidR="00061D4D">
        <w:rPr>
          <w:rFonts w:ascii="Arial" w:hAnsi="Arial" w:cs="Arial"/>
          <w:sz w:val="22"/>
          <w:szCs w:val="22"/>
        </w:rPr>
        <w:t>no reciclables</w:t>
      </w:r>
      <w:r w:rsidR="004F2BE4">
        <w:rPr>
          <w:rFonts w:ascii="Arial" w:hAnsi="Arial" w:cs="Arial"/>
          <w:sz w:val="22"/>
          <w:szCs w:val="22"/>
        </w:rPr>
        <w:t>, de conformidad identificación de residuos sólidos urbanos</w:t>
      </w:r>
      <w:r w:rsidR="002310AA">
        <w:rPr>
          <w:rFonts w:ascii="Arial" w:hAnsi="Arial" w:cs="Arial"/>
          <w:sz w:val="22"/>
          <w:szCs w:val="22"/>
        </w:rPr>
        <w:t xml:space="preserve"> autorizada</w:t>
      </w:r>
      <w:r w:rsidR="004F2BE4">
        <w:rPr>
          <w:rFonts w:ascii="Arial" w:hAnsi="Arial" w:cs="Arial"/>
          <w:sz w:val="22"/>
          <w:szCs w:val="22"/>
        </w:rPr>
        <w:t xml:space="preserve">. </w:t>
      </w:r>
    </w:p>
    <w:p w:rsidR="009F2CE6" w:rsidRPr="003B4A2C" w:rsidRDefault="00EC12EE" w:rsidP="00EC12EE">
      <w:pPr>
        <w:autoSpaceDE w:val="0"/>
        <w:autoSpaceDN w:val="0"/>
        <w:adjustRightInd w:val="0"/>
        <w:jc w:val="center"/>
        <w:rPr>
          <w:rFonts w:ascii="Arial" w:hAnsi="Arial" w:cs="Arial"/>
          <w:b/>
          <w:bCs/>
          <w:sz w:val="22"/>
          <w:szCs w:val="22"/>
        </w:rPr>
      </w:pPr>
      <w:r>
        <w:rPr>
          <w:rFonts w:ascii="Arial" w:hAnsi="Arial" w:cs="Arial"/>
          <w:b/>
          <w:bCs/>
          <w:sz w:val="22"/>
          <w:szCs w:val="22"/>
        </w:rPr>
        <w:t>TITULO</w:t>
      </w:r>
    </w:p>
    <w:p w:rsidR="00EC12EE" w:rsidRPr="00C159F1" w:rsidRDefault="00EC12EE" w:rsidP="00EC12EE">
      <w:pPr>
        <w:autoSpaceDE w:val="0"/>
        <w:autoSpaceDN w:val="0"/>
        <w:adjustRightInd w:val="0"/>
        <w:jc w:val="center"/>
        <w:rPr>
          <w:rFonts w:ascii="Arial" w:hAnsi="Arial" w:cs="Arial"/>
          <w:b/>
          <w:bCs/>
          <w:sz w:val="22"/>
          <w:szCs w:val="22"/>
        </w:rPr>
      </w:pPr>
      <w:r w:rsidRPr="00C159F1">
        <w:rPr>
          <w:rFonts w:ascii="Arial" w:hAnsi="Arial" w:cs="Arial"/>
          <w:b/>
          <w:bCs/>
          <w:sz w:val="22"/>
          <w:szCs w:val="22"/>
        </w:rPr>
        <w:t>Acciones y Prevenciones en Materia de Limpia</w:t>
      </w:r>
    </w:p>
    <w:p w:rsidR="009F2CE6" w:rsidRPr="003B4A2C" w:rsidRDefault="009F2CE6">
      <w:pPr>
        <w:autoSpaceDE w:val="0"/>
        <w:autoSpaceDN w:val="0"/>
        <w:adjustRightInd w:val="0"/>
        <w:jc w:val="both"/>
        <w:rPr>
          <w:rFonts w:ascii="Arial" w:hAnsi="Arial" w:cs="Arial"/>
          <w:b/>
          <w:bCs/>
          <w:sz w:val="22"/>
          <w:szCs w:val="22"/>
        </w:rPr>
      </w:pPr>
    </w:p>
    <w:p w:rsidR="009F2CE6" w:rsidRPr="00C159F1" w:rsidRDefault="009F2CE6" w:rsidP="00EC12EE">
      <w:pPr>
        <w:autoSpaceDE w:val="0"/>
        <w:autoSpaceDN w:val="0"/>
        <w:adjustRightInd w:val="0"/>
        <w:jc w:val="center"/>
        <w:rPr>
          <w:rFonts w:ascii="Arial" w:hAnsi="Arial" w:cs="Arial"/>
          <w:b/>
          <w:bCs/>
          <w:sz w:val="22"/>
          <w:szCs w:val="22"/>
        </w:rPr>
      </w:pPr>
      <w:r w:rsidRPr="00C159F1">
        <w:rPr>
          <w:rFonts w:ascii="Arial" w:hAnsi="Arial" w:cs="Arial"/>
          <w:b/>
          <w:bCs/>
          <w:sz w:val="22"/>
          <w:szCs w:val="22"/>
        </w:rPr>
        <w:t>Capítulo Cuarto</w:t>
      </w:r>
    </w:p>
    <w:p w:rsidR="009F2CE6" w:rsidRPr="00C159F1" w:rsidRDefault="00EC12EE" w:rsidP="00EC12EE">
      <w:pPr>
        <w:autoSpaceDE w:val="0"/>
        <w:autoSpaceDN w:val="0"/>
        <w:adjustRightInd w:val="0"/>
        <w:jc w:val="center"/>
        <w:rPr>
          <w:rFonts w:ascii="Arial" w:hAnsi="Arial" w:cs="Arial"/>
          <w:b/>
          <w:bCs/>
          <w:sz w:val="22"/>
          <w:szCs w:val="22"/>
        </w:rPr>
      </w:pPr>
      <w:r>
        <w:rPr>
          <w:rFonts w:ascii="Arial" w:hAnsi="Arial" w:cs="Arial"/>
          <w:b/>
          <w:bCs/>
          <w:sz w:val="22"/>
          <w:szCs w:val="22"/>
        </w:rPr>
        <w:t>De la contaminación por residuos sólidos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1</w:t>
      </w:r>
      <w:r w:rsidR="009F2CE6" w:rsidRPr="003B4A2C">
        <w:rPr>
          <w:rFonts w:ascii="Arial" w:hAnsi="Arial" w:cs="Arial"/>
          <w:b/>
          <w:bCs/>
          <w:sz w:val="22"/>
          <w:szCs w:val="22"/>
        </w:rPr>
        <w:t xml:space="preserve">. </w:t>
      </w:r>
      <w:r w:rsidR="009F2CE6" w:rsidRPr="003B4A2C">
        <w:rPr>
          <w:rFonts w:ascii="Arial" w:hAnsi="Arial" w:cs="Arial"/>
          <w:sz w:val="22"/>
          <w:szCs w:val="22"/>
        </w:rPr>
        <w:t xml:space="preserve">El saneamiento y limpieza de lotes baldíos comprendidos dentro de la zona urbana es obligación de sus propietarios. Cuando no se cumpla esta disposición, </w:t>
      </w:r>
      <w:r w:rsidR="005B183D" w:rsidRPr="003B4A2C">
        <w:rPr>
          <w:rFonts w:ascii="Arial" w:hAnsi="Arial" w:cs="Arial"/>
          <w:sz w:val="22"/>
          <w:szCs w:val="22"/>
        </w:rPr>
        <w:t xml:space="preserve">el Departamento de Aseo </w:t>
      </w:r>
      <w:r w:rsidR="00422251" w:rsidRPr="003B4A2C">
        <w:rPr>
          <w:rFonts w:ascii="Arial" w:hAnsi="Arial" w:cs="Arial"/>
          <w:sz w:val="22"/>
          <w:szCs w:val="22"/>
        </w:rPr>
        <w:t>Público</w:t>
      </w:r>
      <w:r w:rsidR="009F2CE6" w:rsidRPr="003B4A2C">
        <w:rPr>
          <w:rFonts w:ascii="Arial" w:hAnsi="Arial" w:cs="Arial"/>
          <w:sz w:val="22"/>
          <w:szCs w:val="22"/>
        </w:rPr>
        <w:t xml:space="preserve"> se hará cargo de ello, sin perjuicio de la aplicación de las multas a que se hagan acreedores los propietarios y de la obligación de resarcir al municipio el importe de los gastos que el saneamiento y limpieza que su lote haya ocasionado.</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1A2D32">
        <w:rPr>
          <w:rFonts w:ascii="Arial" w:hAnsi="Arial" w:cs="Arial"/>
          <w:b/>
          <w:bCs/>
          <w:sz w:val="22"/>
          <w:szCs w:val="22"/>
        </w:rPr>
        <w:t xml:space="preserve"> 6</w:t>
      </w:r>
      <w:r w:rsidR="00EE0259">
        <w:rPr>
          <w:rFonts w:ascii="Arial" w:hAnsi="Arial" w:cs="Arial"/>
          <w:b/>
          <w:bCs/>
          <w:sz w:val="22"/>
          <w:szCs w:val="22"/>
        </w:rPr>
        <w:t>2</w:t>
      </w:r>
      <w:r w:rsidR="009F2CE6" w:rsidRPr="003B4A2C">
        <w:rPr>
          <w:rFonts w:ascii="Arial" w:hAnsi="Arial" w:cs="Arial"/>
          <w:b/>
          <w:bCs/>
          <w:sz w:val="22"/>
          <w:szCs w:val="22"/>
        </w:rPr>
        <w:t xml:space="preserve">. </w:t>
      </w:r>
      <w:r w:rsidR="009F2CE6" w:rsidRPr="003B4A2C">
        <w:rPr>
          <w:rFonts w:ascii="Arial" w:hAnsi="Arial" w:cs="Arial"/>
          <w:sz w:val="22"/>
          <w:szCs w:val="22"/>
        </w:rPr>
        <w:t>Es obligación de los propietarios de lotes baldíos o fincas desocupadas ubicados dentro del perímetro urbano, mantenerlos debidamente bardeados, cercados y protegidos, para evitar que se arrojen residuos que los conviertan en lugares nocivos para la salud o seguridad de las personas.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Artícul</w:t>
      </w:r>
      <w:r w:rsidR="00C159F1">
        <w:rPr>
          <w:rFonts w:ascii="Arial" w:hAnsi="Arial" w:cs="Arial"/>
          <w:b/>
          <w:bCs/>
          <w:sz w:val="22"/>
          <w:szCs w:val="22"/>
        </w:rPr>
        <w:t>o</w:t>
      </w:r>
      <w:r w:rsidR="001A2D32">
        <w:rPr>
          <w:rFonts w:ascii="Arial" w:hAnsi="Arial" w:cs="Arial"/>
          <w:b/>
          <w:bCs/>
          <w:sz w:val="22"/>
          <w:szCs w:val="22"/>
        </w:rPr>
        <w:t xml:space="preserve"> 6</w:t>
      </w:r>
      <w:r w:rsidR="00EE0259">
        <w:rPr>
          <w:rFonts w:ascii="Arial" w:hAnsi="Arial" w:cs="Arial"/>
          <w:b/>
          <w:bCs/>
          <w:sz w:val="22"/>
          <w:szCs w:val="22"/>
        </w:rPr>
        <w:t>3</w:t>
      </w:r>
      <w:r w:rsidR="001A2D32">
        <w:rPr>
          <w:rFonts w:ascii="Arial" w:hAnsi="Arial" w:cs="Arial"/>
          <w:b/>
          <w:bCs/>
          <w:sz w:val="22"/>
          <w:szCs w:val="22"/>
        </w:rPr>
        <w:t>.</w:t>
      </w:r>
      <w:r w:rsidRPr="003B4A2C">
        <w:rPr>
          <w:rFonts w:ascii="Arial" w:hAnsi="Arial" w:cs="Arial"/>
          <w:sz w:val="22"/>
          <w:szCs w:val="22"/>
        </w:rPr>
        <w:t xml:space="preserve"> Es obligación de los habitantes del municipio, depositar los residuos sólidos </w:t>
      </w:r>
      <w:r w:rsidR="005B183D" w:rsidRPr="003B4A2C">
        <w:rPr>
          <w:rFonts w:ascii="Arial" w:hAnsi="Arial" w:cs="Arial"/>
          <w:sz w:val="22"/>
          <w:szCs w:val="22"/>
        </w:rPr>
        <w:t xml:space="preserve">inorgánicos </w:t>
      </w:r>
      <w:r w:rsidR="00FB1B7F" w:rsidRPr="003B4A2C">
        <w:rPr>
          <w:rFonts w:ascii="Arial" w:hAnsi="Arial" w:cs="Arial"/>
          <w:sz w:val="22"/>
          <w:szCs w:val="22"/>
        </w:rPr>
        <w:t>potencialmente reciclables</w:t>
      </w:r>
      <w:r w:rsidR="005B183D" w:rsidRPr="003B4A2C">
        <w:rPr>
          <w:rFonts w:ascii="Arial" w:hAnsi="Arial" w:cs="Arial"/>
          <w:sz w:val="22"/>
          <w:szCs w:val="22"/>
        </w:rPr>
        <w:t xml:space="preserve"> </w:t>
      </w:r>
      <w:r w:rsidRPr="003B4A2C">
        <w:rPr>
          <w:rFonts w:ascii="Arial" w:hAnsi="Arial" w:cs="Arial"/>
          <w:sz w:val="22"/>
          <w:szCs w:val="22"/>
        </w:rPr>
        <w:t xml:space="preserve">en el </w:t>
      </w:r>
      <w:r w:rsidR="00422251">
        <w:rPr>
          <w:rFonts w:ascii="Arial" w:hAnsi="Arial" w:cs="Arial"/>
          <w:sz w:val="22"/>
          <w:szCs w:val="22"/>
        </w:rPr>
        <w:t>centro de acopio</w:t>
      </w:r>
      <w:r w:rsidRPr="003B4A2C">
        <w:rPr>
          <w:rFonts w:ascii="Arial" w:hAnsi="Arial" w:cs="Arial"/>
          <w:sz w:val="22"/>
          <w:szCs w:val="22"/>
        </w:rPr>
        <w:t xml:space="preserve"> que determine </w:t>
      </w:r>
      <w:r w:rsidR="005B183D" w:rsidRPr="003B4A2C">
        <w:rPr>
          <w:rFonts w:ascii="Arial" w:hAnsi="Arial" w:cs="Arial"/>
          <w:sz w:val="22"/>
          <w:szCs w:val="22"/>
        </w:rPr>
        <w:t>el mu</w:t>
      </w:r>
      <w:r w:rsidR="00422251">
        <w:rPr>
          <w:rFonts w:ascii="Arial" w:hAnsi="Arial" w:cs="Arial"/>
          <w:sz w:val="22"/>
          <w:szCs w:val="22"/>
        </w:rPr>
        <w:t xml:space="preserve">nicipio y/o el organismo operador. </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4</w:t>
      </w:r>
      <w:r w:rsidR="009F2CE6" w:rsidRPr="003B4A2C">
        <w:rPr>
          <w:rFonts w:ascii="Arial" w:hAnsi="Arial" w:cs="Arial"/>
          <w:b/>
          <w:bCs/>
          <w:sz w:val="22"/>
          <w:szCs w:val="22"/>
        </w:rPr>
        <w:t xml:space="preserve">. </w:t>
      </w:r>
      <w:r w:rsidR="005B183D" w:rsidRPr="003B4A2C">
        <w:rPr>
          <w:rFonts w:ascii="Arial" w:hAnsi="Arial" w:cs="Arial"/>
          <w:sz w:val="22"/>
          <w:szCs w:val="22"/>
        </w:rPr>
        <w:t>La autoridad municipal</w:t>
      </w:r>
      <w:r w:rsidR="009F2CE6" w:rsidRPr="003B4A2C">
        <w:rPr>
          <w:rFonts w:ascii="Arial" w:hAnsi="Arial" w:cs="Arial"/>
          <w:sz w:val="22"/>
          <w:szCs w:val="22"/>
        </w:rPr>
        <w:t xml:space="preserve"> será la responsable de llevar a cabo las acciones de limpieza y saneamiento de los lugares públicos que resulten afectados por siniestros, explosiones, derrumbes, inundaciones o arrastres de residuos por las corrientes pluviales. Lo anterior, sin perjuicio de las responsabilidades que puedan exigirse a los causantes de estos, en caso de que los hubiere.</w:t>
      </w:r>
    </w:p>
    <w:p w:rsidR="009F2CE6" w:rsidRPr="003B4A2C" w:rsidRDefault="009F2CE6">
      <w:pPr>
        <w:jc w:val="both"/>
        <w:rPr>
          <w:rFonts w:ascii="Arial" w:hAnsi="Arial" w:cs="Arial"/>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5</w:t>
      </w:r>
      <w:r w:rsidR="009F2CE6" w:rsidRPr="003B4A2C">
        <w:rPr>
          <w:rFonts w:ascii="Arial" w:hAnsi="Arial" w:cs="Arial"/>
          <w:b/>
          <w:bCs/>
          <w:sz w:val="22"/>
          <w:szCs w:val="22"/>
        </w:rPr>
        <w:t xml:space="preserve">. </w:t>
      </w:r>
      <w:r w:rsidR="009F2CE6" w:rsidRPr="003B4A2C">
        <w:rPr>
          <w:rFonts w:ascii="Arial" w:hAnsi="Arial" w:cs="Arial"/>
          <w:sz w:val="22"/>
          <w:szCs w:val="22"/>
        </w:rPr>
        <w:t xml:space="preserve">Los troncos, ramas, forrajes, restos de plantas y residuos de jardines, huertas, parques, viveros e instalaciones privadas de recreo, no podrán acumularse en la vía pública y deberán ser recogidos de inmediato por los propietarios de los predios, giros o responsables de los mismos. Cuando estos no lo hagan, </w:t>
      </w:r>
      <w:r w:rsidR="005B183D" w:rsidRPr="003B4A2C">
        <w:rPr>
          <w:rFonts w:ascii="Arial" w:hAnsi="Arial" w:cs="Arial"/>
          <w:sz w:val="22"/>
          <w:szCs w:val="22"/>
        </w:rPr>
        <w:t>el Departamento de Aseo Público</w:t>
      </w:r>
      <w:r w:rsidR="009F2CE6" w:rsidRPr="003B4A2C">
        <w:rPr>
          <w:rFonts w:ascii="Arial" w:hAnsi="Arial" w:cs="Arial"/>
          <w:sz w:val="22"/>
          <w:szCs w:val="22"/>
        </w:rPr>
        <w:t xml:space="preserve"> los recogerá a su cargo, sin perjuicio de la multa a que se hagan acreedores.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6</w:t>
      </w:r>
      <w:r w:rsidR="009F2CE6" w:rsidRPr="003B4A2C">
        <w:rPr>
          <w:rFonts w:ascii="Arial" w:hAnsi="Arial" w:cs="Arial"/>
          <w:b/>
          <w:bCs/>
          <w:sz w:val="22"/>
          <w:szCs w:val="22"/>
        </w:rPr>
        <w:t xml:space="preserve">. </w:t>
      </w:r>
      <w:r w:rsidR="009F2CE6" w:rsidRPr="003B4A2C">
        <w:rPr>
          <w:rFonts w:ascii="Arial" w:hAnsi="Arial" w:cs="Arial"/>
          <w:sz w:val="22"/>
          <w:szCs w:val="22"/>
        </w:rPr>
        <w:t>Ninguna persona podrá utilizar la vía pública para depositar cualquier material u objeto que estorbe al tránsito de vehículos o peatones. Cuando accidentalmente y con motivo de su transporte se tiren objetos en la vía pública, es obligación del transportista recogerlos de inmediato, a fin de evitar daños a terceros.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7</w:t>
      </w:r>
      <w:r w:rsidR="00283A15" w:rsidRPr="003B4A2C">
        <w:rPr>
          <w:rFonts w:ascii="Arial" w:hAnsi="Arial" w:cs="Arial"/>
          <w:b/>
          <w:bCs/>
          <w:sz w:val="22"/>
          <w:szCs w:val="22"/>
        </w:rPr>
        <w:t>.</w:t>
      </w:r>
      <w:r w:rsidRPr="003B4A2C">
        <w:rPr>
          <w:rFonts w:ascii="Arial" w:hAnsi="Arial" w:cs="Arial"/>
          <w:b/>
          <w:bCs/>
          <w:sz w:val="22"/>
          <w:szCs w:val="22"/>
        </w:rPr>
        <w:t xml:space="preserve"> </w:t>
      </w:r>
      <w:r w:rsidRPr="003B4A2C">
        <w:rPr>
          <w:rFonts w:ascii="Arial" w:hAnsi="Arial" w:cs="Arial"/>
          <w:sz w:val="22"/>
          <w:szCs w:val="22"/>
        </w:rPr>
        <w:t>Constituye una infracción a este Reglamento, que un vehículo circule por las calles de la ciudad o de los poblados arrojando sustancias en estado, sólido, líquido, como aceites, combustibles o cualquier otro líquido o sólido que pueda dañar la salud, la vía pública o sus instalaciones.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8</w:t>
      </w:r>
      <w:r w:rsidR="009F2CE6" w:rsidRPr="003B4A2C">
        <w:rPr>
          <w:rFonts w:ascii="Arial" w:hAnsi="Arial" w:cs="Arial"/>
          <w:b/>
          <w:bCs/>
          <w:sz w:val="22"/>
          <w:szCs w:val="22"/>
        </w:rPr>
        <w:t xml:space="preserve">. </w:t>
      </w:r>
      <w:r w:rsidR="00D520BC" w:rsidRPr="003B4A2C">
        <w:rPr>
          <w:rFonts w:ascii="Arial" w:hAnsi="Arial" w:cs="Arial"/>
          <w:sz w:val="22"/>
          <w:szCs w:val="22"/>
        </w:rPr>
        <w:t>Está prohibido</w:t>
      </w:r>
      <w:r w:rsidR="009F2CE6" w:rsidRPr="003B4A2C">
        <w:rPr>
          <w:rFonts w:ascii="Arial" w:hAnsi="Arial" w:cs="Arial"/>
          <w:sz w:val="22"/>
          <w:szCs w:val="22"/>
        </w:rPr>
        <w:t xml:space="preserve"> </w:t>
      </w:r>
      <w:r w:rsidR="00283A15" w:rsidRPr="003B4A2C">
        <w:rPr>
          <w:rFonts w:ascii="Arial" w:hAnsi="Arial" w:cs="Arial"/>
          <w:sz w:val="22"/>
          <w:szCs w:val="22"/>
        </w:rPr>
        <w:t>el depositar residuos sólidos</w:t>
      </w:r>
      <w:r w:rsidR="00B62199" w:rsidRPr="003B4A2C">
        <w:rPr>
          <w:rFonts w:ascii="Arial" w:hAnsi="Arial" w:cs="Arial"/>
          <w:sz w:val="22"/>
          <w:szCs w:val="22"/>
        </w:rPr>
        <w:t xml:space="preserve"> urbanos y de manejo </w:t>
      </w:r>
      <w:r w:rsidR="00422251" w:rsidRPr="003B4A2C">
        <w:rPr>
          <w:rFonts w:ascii="Arial" w:hAnsi="Arial" w:cs="Arial"/>
          <w:sz w:val="22"/>
          <w:szCs w:val="22"/>
        </w:rPr>
        <w:t>especial en</w:t>
      </w:r>
      <w:r w:rsidR="00422251">
        <w:rPr>
          <w:rFonts w:ascii="Arial" w:hAnsi="Arial" w:cs="Arial"/>
          <w:sz w:val="22"/>
          <w:szCs w:val="22"/>
        </w:rPr>
        <w:t xml:space="preserve"> lugares distintos a la estación de transferencia y/o</w:t>
      </w:r>
      <w:r w:rsidR="00283A15" w:rsidRPr="003B4A2C">
        <w:rPr>
          <w:rFonts w:ascii="Arial" w:hAnsi="Arial" w:cs="Arial"/>
          <w:sz w:val="22"/>
          <w:szCs w:val="22"/>
        </w:rPr>
        <w:t xml:space="preserve"> </w:t>
      </w:r>
      <w:r w:rsidR="00D520BC" w:rsidRPr="003B4A2C">
        <w:rPr>
          <w:rFonts w:ascii="Arial" w:hAnsi="Arial" w:cs="Arial"/>
          <w:sz w:val="22"/>
          <w:szCs w:val="22"/>
        </w:rPr>
        <w:t>relleno sanitario intermunicipal.</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6</w:t>
      </w:r>
      <w:r w:rsidR="00EE0259">
        <w:rPr>
          <w:rFonts w:ascii="Arial" w:hAnsi="Arial" w:cs="Arial"/>
          <w:b/>
          <w:bCs/>
          <w:sz w:val="22"/>
          <w:szCs w:val="22"/>
        </w:rPr>
        <w:t>9</w:t>
      </w:r>
      <w:r w:rsidR="00C67064"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 xml:space="preserve">Atendiendo a la naturaleza propia de los tianguis, mercados sobre ruedas, comercios que se ejercen en la vía pública en puestos fijos o semifijos, es obligación de los locatarios, tianguistas y comerciantes el asear y conservar limpia el área circundante al lugar que ocupen, así como recolectar los residuos generados, que deberán depositar en los lugares destinados por el Municipio para ello, o en su caso trasladarlos por sus propios medios hasta el camión recolector. </w:t>
      </w:r>
    </w:p>
    <w:p w:rsidR="009F2CE6" w:rsidRPr="003B4A2C" w:rsidRDefault="009F2CE6">
      <w:pPr>
        <w:autoSpaceDE w:val="0"/>
        <w:autoSpaceDN w:val="0"/>
        <w:adjustRightInd w:val="0"/>
        <w:jc w:val="both"/>
        <w:rPr>
          <w:rFonts w:ascii="Arial" w:hAnsi="Arial" w:cs="Arial"/>
          <w:sz w:val="22"/>
          <w:szCs w:val="22"/>
        </w:rPr>
      </w:pP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sz w:val="22"/>
          <w:szCs w:val="22"/>
        </w:rPr>
        <w:t xml:space="preserve">Los tianguistas o comerciantes podrán celebrar convenio con </w:t>
      </w:r>
      <w:r w:rsidR="00C67064" w:rsidRPr="003B4A2C">
        <w:rPr>
          <w:rFonts w:ascii="Arial" w:hAnsi="Arial" w:cs="Arial"/>
          <w:sz w:val="22"/>
          <w:szCs w:val="22"/>
        </w:rPr>
        <w:t>el municipio</w:t>
      </w:r>
      <w:r w:rsidRPr="003B4A2C">
        <w:rPr>
          <w:rFonts w:ascii="Arial" w:hAnsi="Arial" w:cs="Arial"/>
          <w:sz w:val="22"/>
          <w:szCs w:val="22"/>
        </w:rPr>
        <w:t xml:space="preserve"> para la limpieza de los lugares que ocupen, al término de sus labores. Al efecto, dicha dependencia dispondrá del equipo necesario para la recolección de los residuos y se cobrarán los derechos correspondientes de acuerdo a la Ley de Ingresos del Municipio.</w:t>
      </w:r>
    </w:p>
    <w:p w:rsidR="009F2CE6" w:rsidRDefault="009F2CE6">
      <w:pPr>
        <w:autoSpaceDE w:val="0"/>
        <w:autoSpaceDN w:val="0"/>
        <w:adjustRightInd w:val="0"/>
        <w:jc w:val="both"/>
        <w:rPr>
          <w:rFonts w:ascii="Arial" w:hAnsi="Arial" w:cs="Arial"/>
          <w:b/>
          <w:bCs/>
          <w:sz w:val="22"/>
          <w:szCs w:val="22"/>
        </w:rPr>
      </w:pPr>
    </w:p>
    <w:p w:rsidR="00236EF9" w:rsidRDefault="00236EF9">
      <w:pPr>
        <w:autoSpaceDE w:val="0"/>
        <w:autoSpaceDN w:val="0"/>
        <w:adjustRightInd w:val="0"/>
        <w:jc w:val="both"/>
        <w:rPr>
          <w:rFonts w:ascii="Arial" w:hAnsi="Arial" w:cs="Arial"/>
          <w:b/>
          <w:bCs/>
          <w:sz w:val="22"/>
          <w:szCs w:val="22"/>
        </w:rPr>
      </w:pPr>
    </w:p>
    <w:p w:rsidR="00236EF9" w:rsidRDefault="00236EF9">
      <w:pPr>
        <w:autoSpaceDE w:val="0"/>
        <w:autoSpaceDN w:val="0"/>
        <w:adjustRightInd w:val="0"/>
        <w:jc w:val="both"/>
        <w:rPr>
          <w:rFonts w:ascii="Arial" w:hAnsi="Arial" w:cs="Arial"/>
          <w:b/>
          <w:bCs/>
          <w:sz w:val="22"/>
          <w:szCs w:val="22"/>
        </w:rPr>
      </w:pPr>
    </w:p>
    <w:p w:rsidR="00236EF9" w:rsidRDefault="00236EF9">
      <w:pPr>
        <w:autoSpaceDE w:val="0"/>
        <w:autoSpaceDN w:val="0"/>
        <w:adjustRightInd w:val="0"/>
        <w:jc w:val="both"/>
        <w:rPr>
          <w:rFonts w:ascii="Arial" w:hAnsi="Arial" w:cs="Arial"/>
          <w:b/>
          <w:bCs/>
          <w:sz w:val="22"/>
          <w:szCs w:val="22"/>
        </w:rPr>
      </w:pPr>
    </w:p>
    <w:p w:rsidR="00236EF9" w:rsidRDefault="00236EF9">
      <w:pPr>
        <w:autoSpaceDE w:val="0"/>
        <w:autoSpaceDN w:val="0"/>
        <w:adjustRightInd w:val="0"/>
        <w:jc w:val="both"/>
        <w:rPr>
          <w:rFonts w:ascii="Arial" w:hAnsi="Arial" w:cs="Arial"/>
          <w:b/>
          <w:bCs/>
          <w:sz w:val="22"/>
          <w:szCs w:val="22"/>
        </w:rPr>
      </w:pPr>
    </w:p>
    <w:p w:rsidR="00236EF9" w:rsidRPr="003B4A2C" w:rsidRDefault="00236EF9">
      <w:pPr>
        <w:autoSpaceDE w:val="0"/>
        <w:autoSpaceDN w:val="0"/>
        <w:adjustRightInd w:val="0"/>
        <w:jc w:val="both"/>
        <w:rPr>
          <w:rFonts w:ascii="Arial" w:hAnsi="Arial" w:cs="Arial"/>
          <w:b/>
          <w:bCs/>
          <w:sz w:val="22"/>
          <w:szCs w:val="22"/>
        </w:rPr>
      </w:pPr>
    </w:p>
    <w:p w:rsidR="009F2CE6" w:rsidRPr="00107A73" w:rsidRDefault="009F2CE6" w:rsidP="00EC12EE">
      <w:pPr>
        <w:autoSpaceDE w:val="0"/>
        <w:autoSpaceDN w:val="0"/>
        <w:adjustRightInd w:val="0"/>
        <w:jc w:val="center"/>
        <w:rPr>
          <w:rFonts w:ascii="Arial" w:hAnsi="Arial" w:cs="Arial"/>
          <w:b/>
          <w:bCs/>
          <w:sz w:val="22"/>
          <w:szCs w:val="22"/>
        </w:rPr>
      </w:pPr>
      <w:r w:rsidRPr="00107A73">
        <w:rPr>
          <w:rFonts w:ascii="Arial" w:hAnsi="Arial" w:cs="Arial"/>
          <w:b/>
          <w:bCs/>
          <w:sz w:val="22"/>
          <w:szCs w:val="22"/>
        </w:rPr>
        <w:lastRenderedPageBreak/>
        <w:t xml:space="preserve">Capítulo </w:t>
      </w:r>
      <w:r w:rsidR="00EC12EE">
        <w:rPr>
          <w:rFonts w:ascii="Arial" w:hAnsi="Arial" w:cs="Arial"/>
          <w:b/>
          <w:bCs/>
          <w:sz w:val="22"/>
          <w:szCs w:val="22"/>
        </w:rPr>
        <w:t>Segundo</w:t>
      </w:r>
    </w:p>
    <w:p w:rsidR="009F2CE6" w:rsidRPr="00107A73" w:rsidRDefault="009F2CE6" w:rsidP="00EC12EE">
      <w:pPr>
        <w:autoSpaceDE w:val="0"/>
        <w:autoSpaceDN w:val="0"/>
        <w:adjustRightInd w:val="0"/>
        <w:jc w:val="center"/>
        <w:rPr>
          <w:rFonts w:ascii="Arial" w:hAnsi="Arial" w:cs="Arial"/>
          <w:b/>
          <w:bCs/>
          <w:sz w:val="22"/>
          <w:szCs w:val="22"/>
        </w:rPr>
      </w:pPr>
      <w:r w:rsidRPr="00107A73">
        <w:rPr>
          <w:rFonts w:ascii="Arial" w:hAnsi="Arial" w:cs="Arial"/>
          <w:b/>
          <w:bCs/>
          <w:sz w:val="22"/>
          <w:szCs w:val="22"/>
        </w:rPr>
        <w:t>Obligaciones Generales de los Habitantes</w:t>
      </w:r>
    </w:p>
    <w:p w:rsidR="00EC12EE" w:rsidRPr="003B4A2C" w:rsidRDefault="00EC12EE">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w:t>
      </w:r>
      <w:r w:rsidR="00EE0259">
        <w:rPr>
          <w:rFonts w:ascii="Arial" w:hAnsi="Arial" w:cs="Arial"/>
          <w:b/>
          <w:bCs/>
          <w:sz w:val="22"/>
          <w:szCs w:val="22"/>
        </w:rPr>
        <w:t>70</w:t>
      </w:r>
      <w:r w:rsidR="009F2CE6" w:rsidRPr="003B4A2C">
        <w:rPr>
          <w:rFonts w:ascii="Arial" w:hAnsi="Arial" w:cs="Arial"/>
          <w:b/>
          <w:bCs/>
          <w:sz w:val="22"/>
          <w:szCs w:val="22"/>
        </w:rPr>
        <w:t xml:space="preserve">. </w:t>
      </w:r>
      <w:r w:rsidR="00236EF9">
        <w:rPr>
          <w:rFonts w:ascii="Arial" w:hAnsi="Arial" w:cs="Arial"/>
          <w:sz w:val="22"/>
          <w:szCs w:val="22"/>
        </w:rPr>
        <w:t xml:space="preserve">Todos </w:t>
      </w:r>
      <w:r w:rsidR="009F2CE6" w:rsidRPr="003B4A2C">
        <w:rPr>
          <w:rFonts w:ascii="Arial" w:hAnsi="Arial" w:cs="Arial"/>
          <w:sz w:val="22"/>
          <w:szCs w:val="22"/>
        </w:rPr>
        <w:t xml:space="preserve">los habitantes y visitantes del Municipio </w:t>
      </w:r>
      <w:r w:rsidR="00236EF9" w:rsidRPr="00236EF9">
        <w:rPr>
          <w:rFonts w:ascii="Arial" w:hAnsi="Arial" w:cs="Arial"/>
          <w:bCs/>
          <w:sz w:val="22"/>
          <w:szCs w:val="22"/>
        </w:rPr>
        <w:t xml:space="preserve">están obligadas </w:t>
      </w:r>
      <w:r w:rsidR="00236EF9">
        <w:rPr>
          <w:rFonts w:ascii="Arial" w:hAnsi="Arial" w:cs="Arial"/>
          <w:bCs/>
          <w:sz w:val="22"/>
          <w:szCs w:val="22"/>
        </w:rPr>
        <w:t xml:space="preserve">a </w:t>
      </w:r>
      <w:r w:rsidR="009F2CE6" w:rsidRPr="003B4A2C">
        <w:rPr>
          <w:rFonts w:ascii="Arial" w:hAnsi="Arial" w:cs="Arial"/>
          <w:sz w:val="22"/>
          <w:szCs w:val="22"/>
        </w:rPr>
        <w:t>conservar limpias las calles, banquetas, plazas, sitios públicos y jardineras de la ciudad y todo el Municipio en general, así como realizar las siguientes acciones:</w:t>
      </w:r>
    </w:p>
    <w:p w:rsidR="00680211" w:rsidRPr="003B4A2C" w:rsidRDefault="00680211">
      <w:pPr>
        <w:autoSpaceDE w:val="0"/>
        <w:autoSpaceDN w:val="0"/>
        <w:adjustRightInd w:val="0"/>
        <w:jc w:val="both"/>
        <w:rPr>
          <w:rFonts w:ascii="Arial" w:hAnsi="Arial" w:cs="Arial"/>
          <w:sz w:val="22"/>
          <w:szCs w:val="22"/>
        </w:rPr>
      </w:pPr>
    </w:p>
    <w:p w:rsidR="003A44B1" w:rsidRPr="003B4A2C" w:rsidRDefault="00DF192B"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Almacenar y e</w:t>
      </w:r>
      <w:r w:rsidR="003A44B1" w:rsidRPr="003B4A2C">
        <w:rPr>
          <w:rFonts w:ascii="Arial" w:hAnsi="Arial" w:cs="Arial"/>
          <w:sz w:val="22"/>
          <w:szCs w:val="22"/>
        </w:rPr>
        <w:t>ntregar los residu</w:t>
      </w:r>
      <w:r w:rsidRPr="003B4A2C">
        <w:rPr>
          <w:rFonts w:ascii="Arial" w:hAnsi="Arial" w:cs="Arial"/>
          <w:sz w:val="22"/>
          <w:szCs w:val="22"/>
        </w:rPr>
        <w:t xml:space="preserve">os </w:t>
      </w:r>
      <w:r w:rsidR="00236EF9">
        <w:rPr>
          <w:rFonts w:ascii="Arial" w:hAnsi="Arial" w:cs="Arial"/>
          <w:sz w:val="22"/>
          <w:szCs w:val="22"/>
        </w:rPr>
        <w:t>clasificados</w:t>
      </w:r>
      <w:r w:rsidRPr="003B4A2C">
        <w:rPr>
          <w:rFonts w:ascii="Arial" w:hAnsi="Arial" w:cs="Arial"/>
          <w:sz w:val="22"/>
          <w:szCs w:val="22"/>
        </w:rPr>
        <w:t xml:space="preserve">, </w:t>
      </w:r>
      <w:r w:rsidR="00236EF9">
        <w:rPr>
          <w:rFonts w:ascii="Arial" w:hAnsi="Arial" w:cs="Arial"/>
          <w:sz w:val="22"/>
          <w:szCs w:val="22"/>
        </w:rPr>
        <w:t xml:space="preserve">en los </w:t>
      </w:r>
      <w:r w:rsidRPr="003B4A2C">
        <w:rPr>
          <w:rFonts w:ascii="Arial" w:hAnsi="Arial" w:cs="Arial"/>
          <w:sz w:val="22"/>
          <w:szCs w:val="22"/>
        </w:rPr>
        <w:t xml:space="preserve">horarios </w:t>
      </w:r>
      <w:r w:rsidR="00236EF9">
        <w:rPr>
          <w:rFonts w:ascii="Arial" w:hAnsi="Arial" w:cs="Arial"/>
          <w:sz w:val="22"/>
          <w:szCs w:val="22"/>
        </w:rPr>
        <w:t xml:space="preserve">y frecuencia </w:t>
      </w:r>
      <w:r w:rsidR="003A44B1" w:rsidRPr="003B4A2C">
        <w:rPr>
          <w:rFonts w:ascii="Arial" w:hAnsi="Arial" w:cs="Arial"/>
          <w:sz w:val="22"/>
          <w:szCs w:val="22"/>
        </w:rPr>
        <w:t>que d</w:t>
      </w:r>
      <w:r w:rsidR="006A6696" w:rsidRPr="003B4A2C">
        <w:rPr>
          <w:rFonts w:ascii="Arial" w:hAnsi="Arial" w:cs="Arial"/>
          <w:sz w:val="22"/>
          <w:szCs w:val="22"/>
        </w:rPr>
        <w:t>etermine</w:t>
      </w:r>
      <w:r w:rsidR="003413FE">
        <w:rPr>
          <w:rFonts w:ascii="Arial" w:hAnsi="Arial" w:cs="Arial"/>
          <w:sz w:val="22"/>
          <w:szCs w:val="22"/>
        </w:rPr>
        <w:t xml:space="preserve"> e informe</w:t>
      </w:r>
      <w:r w:rsidR="006A6696" w:rsidRPr="003B4A2C">
        <w:rPr>
          <w:rFonts w:ascii="Arial" w:hAnsi="Arial" w:cs="Arial"/>
          <w:sz w:val="22"/>
          <w:szCs w:val="22"/>
        </w:rPr>
        <w:t xml:space="preserve"> la autoridad municipal;</w:t>
      </w:r>
    </w:p>
    <w:p w:rsidR="006A6696" w:rsidRPr="003B4A2C" w:rsidRDefault="00EA6ABA" w:rsidP="001D3B1F">
      <w:pPr>
        <w:numPr>
          <w:ilvl w:val="0"/>
          <w:numId w:val="33"/>
        </w:numPr>
        <w:autoSpaceDE w:val="0"/>
        <w:autoSpaceDN w:val="0"/>
        <w:adjustRightInd w:val="0"/>
        <w:jc w:val="both"/>
        <w:rPr>
          <w:rFonts w:ascii="Arial" w:hAnsi="Arial" w:cs="Arial"/>
          <w:sz w:val="22"/>
          <w:szCs w:val="22"/>
        </w:rPr>
      </w:pPr>
      <w:r>
        <w:rPr>
          <w:rFonts w:ascii="Arial" w:hAnsi="Arial" w:cs="Arial"/>
          <w:sz w:val="22"/>
          <w:szCs w:val="22"/>
        </w:rPr>
        <w:t>En caso</w:t>
      </w:r>
      <w:r w:rsidR="006A6696" w:rsidRPr="003B4A2C">
        <w:rPr>
          <w:rFonts w:ascii="Arial" w:hAnsi="Arial" w:cs="Arial"/>
          <w:sz w:val="22"/>
          <w:szCs w:val="22"/>
        </w:rPr>
        <w:t xml:space="preserve"> que el servicio de </w:t>
      </w:r>
      <w:r>
        <w:rPr>
          <w:rFonts w:ascii="Arial" w:hAnsi="Arial" w:cs="Arial"/>
          <w:sz w:val="22"/>
          <w:szCs w:val="22"/>
        </w:rPr>
        <w:t>recolección</w:t>
      </w:r>
      <w:r w:rsidR="003413FE">
        <w:rPr>
          <w:rFonts w:ascii="Arial" w:hAnsi="Arial" w:cs="Arial"/>
          <w:sz w:val="22"/>
          <w:szCs w:val="22"/>
        </w:rPr>
        <w:t xml:space="preserve"> </w:t>
      </w:r>
      <w:r w:rsidR="006A6696" w:rsidRPr="003B4A2C">
        <w:rPr>
          <w:rFonts w:ascii="Arial" w:hAnsi="Arial" w:cs="Arial"/>
          <w:sz w:val="22"/>
          <w:szCs w:val="22"/>
        </w:rPr>
        <w:t xml:space="preserve">no acudiera el día y hora previamente establecida, </w:t>
      </w:r>
      <w:r w:rsidR="00713707" w:rsidRPr="003B4A2C">
        <w:rPr>
          <w:rFonts w:ascii="Arial" w:hAnsi="Arial" w:cs="Arial"/>
          <w:sz w:val="22"/>
          <w:szCs w:val="22"/>
        </w:rPr>
        <w:t xml:space="preserve">deberá </w:t>
      </w:r>
      <w:r w:rsidR="006A6696" w:rsidRPr="003B4A2C">
        <w:rPr>
          <w:rFonts w:ascii="Arial" w:hAnsi="Arial" w:cs="Arial"/>
          <w:sz w:val="22"/>
          <w:szCs w:val="22"/>
        </w:rPr>
        <w:t>guarda</w:t>
      </w:r>
      <w:r w:rsidR="00422251">
        <w:rPr>
          <w:rFonts w:ascii="Arial" w:hAnsi="Arial" w:cs="Arial"/>
          <w:sz w:val="22"/>
          <w:szCs w:val="22"/>
        </w:rPr>
        <w:t>r</w:t>
      </w:r>
      <w:r w:rsidR="006A6696" w:rsidRPr="003B4A2C">
        <w:rPr>
          <w:rFonts w:ascii="Arial" w:hAnsi="Arial" w:cs="Arial"/>
          <w:sz w:val="22"/>
          <w:szCs w:val="22"/>
        </w:rPr>
        <w:t xml:space="preserve"> nuevamente los residuos en su domicilio y reportar</w:t>
      </w:r>
      <w:r w:rsidR="00713707" w:rsidRPr="003B4A2C">
        <w:rPr>
          <w:rFonts w:ascii="Arial" w:hAnsi="Arial" w:cs="Arial"/>
          <w:sz w:val="22"/>
          <w:szCs w:val="22"/>
        </w:rPr>
        <w:t xml:space="preserve"> la anomalía al municipio;</w:t>
      </w:r>
    </w:p>
    <w:p w:rsidR="006A6696" w:rsidRPr="003B4A2C" w:rsidRDefault="0062641B" w:rsidP="006A6696">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Llevar aquellos</w:t>
      </w:r>
      <w:r w:rsidR="003413FE">
        <w:rPr>
          <w:rFonts w:ascii="Arial" w:hAnsi="Arial" w:cs="Arial"/>
          <w:sz w:val="22"/>
          <w:szCs w:val="22"/>
        </w:rPr>
        <w:t xml:space="preserve"> residuos </w:t>
      </w:r>
      <w:r w:rsidR="007A73EC" w:rsidRPr="003B4A2C">
        <w:rPr>
          <w:rFonts w:ascii="Arial" w:hAnsi="Arial" w:cs="Arial"/>
          <w:sz w:val="22"/>
          <w:szCs w:val="22"/>
        </w:rPr>
        <w:t>potencialmente reciclables o peligrosos domésticos</w:t>
      </w:r>
      <w:r w:rsidR="009F2CE6" w:rsidRPr="003B4A2C">
        <w:rPr>
          <w:rFonts w:ascii="Arial" w:hAnsi="Arial" w:cs="Arial"/>
          <w:sz w:val="22"/>
          <w:szCs w:val="22"/>
        </w:rPr>
        <w:t xml:space="preserve"> </w:t>
      </w:r>
      <w:r w:rsidRPr="003B4A2C">
        <w:rPr>
          <w:rFonts w:ascii="Arial" w:hAnsi="Arial" w:cs="Arial"/>
          <w:sz w:val="22"/>
          <w:szCs w:val="22"/>
        </w:rPr>
        <w:t>a</w:t>
      </w:r>
      <w:r w:rsidR="00422251">
        <w:rPr>
          <w:rFonts w:ascii="Arial" w:hAnsi="Arial" w:cs="Arial"/>
          <w:sz w:val="22"/>
          <w:szCs w:val="22"/>
        </w:rPr>
        <w:t>l o</w:t>
      </w:r>
      <w:r w:rsidRPr="003B4A2C">
        <w:rPr>
          <w:rFonts w:ascii="Arial" w:hAnsi="Arial" w:cs="Arial"/>
          <w:sz w:val="22"/>
          <w:szCs w:val="22"/>
        </w:rPr>
        <w:t xml:space="preserve"> los</w:t>
      </w:r>
      <w:r w:rsidR="009F2CE6" w:rsidRPr="003B4A2C">
        <w:rPr>
          <w:rFonts w:ascii="Arial" w:hAnsi="Arial" w:cs="Arial"/>
          <w:sz w:val="22"/>
          <w:szCs w:val="22"/>
        </w:rPr>
        <w:t xml:space="preserve"> </w:t>
      </w:r>
      <w:r w:rsidR="00422251">
        <w:rPr>
          <w:rFonts w:ascii="Arial" w:hAnsi="Arial" w:cs="Arial"/>
          <w:sz w:val="22"/>
          <w:szCs w:val="22"/>
        </w:rPr>
        <w:t>centros de acopio</w:t>
      </w:r>
      <w:r w:rsidR="007A73EC" w:rsidRPr="003B4A2C">
        <w:rPr>
          <w:rFonts w:ascii="Arial" w:hAnsi="Arial" w:cs="Arial"/>
          <w:sz w:val="22"/>
          <w:szCs w:val="22"/>
        </w:rPr>
        <w:t xml:space="preserve"> que </w:t>
      </w:r>
      <w:r w:rsidR="008039A4" w:rsidRPr="003B4A2C">
        <w:rPr>
          <w:rFonts w:ascii="Arial" w:hAnsi="Arial" w:cs="Arial"/>
          <w:sz w:val="22"/>
          <w:szCs w:val="22"/>
        </w:rPr>
        <w:t>se determinen;</w:t>
      </w:r>
    </w:p>
    <w:p w:rsidR="009F2CE6" w:rsidRPr="003B4A2C" w:rsidRDefault="009F2CE6"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 xml:space="preserve">En el caso de departamentos, el aseo de la </w:t>
      </w:r>
      <w:r w:rsidR="00680211" w:rsidRPr="003B4A2C">
        <w:rPr>
          <w:rFonts w:ascii="Arial" w:hAnsi="Arial" w:cs="Arial"/>
          <w:sz w:val="22"/>
          <w:szCs w:val="22"/>
        </w:rPr>
        <w:t>calle lo realizará el conserje,</w:t>
      </w:r>
      <w:r w:rsidRPr="003B4A2C">
        <w:rPr>
          <w:rFonts w:ascii="Arial" w:hAnsi="Arial" w:cs="Arial"/>
          <w:sz w:val="22"/>
          <w:szCs w:val="22"/>
        </w:rPr>
        <w:t xml:space="preserve"> portero</w:t>
      </w:r>
      <w:r w:rsidR="00680211" w:rsidRPr="003B4A2C">
        <w:rPr>
          <w:rFonts w:ascii="Arial" w:hAnsi="Arial" w:cs="Arial"/>
          <w:sz w:val="22"/>
          <w:szCs w:val="22"/>
        </w:rPr>
        <w:t xml:space="preserve"> o un vecino designado</w:t>
      </w:r>
      <w:r w:rsidRPr="003B4A2C">
        <w:rPr>
          <w:rFonts w:ascii="Arial" w:hAnsi="Arial" w:cs="Arial"/>
          <w:sz w:val="22"/>
          <w:szCs w:val="22"/>
        </w:rPr>
        <w:t>;</w:t>
      </w:r>
    </w:p>
    <w:p w:rsidR="009F2CE6" w:rsidRPr="003B4A2C" w:rsidRDefault="009F2CE6"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Está prohibido quemar los desperdicios o residuos sólidos de cualquier especie;</w:t>
      </w:r>
    </w:p>
    <w:p w:rsidR="009F2CE6" w:rsidRPr="003B4A2C" w:rsidRDefault="009F2CE6"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Es obligación de los tianguistas, vendedores semifijos, espectáculos, ferias, o cualquier otro que generen desperdicios, que al término de sus labores se deje la vía pública donde se establecieron, en absoluto estado de limpieza, tanto en el sitio específico que fue ocupado como el área de su influencia y lo podrán hacer por sus propios medios;</w:t>
      </w:r>
    </w:p>
    <w:p w:rsidR="009F2CE6" w:rsidRDefault="009F2CE6"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 xml:space="preserve">Los comerciantes fijos, semifijos y ambulantes así como los consignados en el párrafo anterior, son obligados solidarios con los clientes consumidores de su negocio a mantener en completo aseo las calles y sitios públicos donde se </w:t>
      </w:r>
      <w:r w:rsidR="008039A4" w:rsidRPr="003B4A2C">
        <w:rPr>
          <w:rFonts w:ascii="Arial" w:hAnsi="Arial" w:cs="Arial"/>
          <w:sz w:val="22"/>
          <w:szCs w:val="22"/>
        </w:rPr>
        <w:t>establecen por lo</w:t>
      </w:r>
      <w:r w:rsidRPr="003B4A2C">
        <w:rPr>
          <w:rFonts w:ascii="Arial" w:hAnsi="Arial" w:cs="Arial"/>
          <w:sz w:val="22"/>
          <w:szCs w:val="22"/>
        </w:rPr>
        <w:t xml:space="preserve"> tanto, están obligados a contar con los recipientes de residuos necesarios para evitar que esta se arroje a la vía pública;</w:t>
      </w:r>
    </w:p>
    <w:p w:rsidR="00EA6ABA" w:rsidRDefault="00EA6ABA" w:rsidP="001D3B1F">
      <w:pPr>
        <w:numPr>
          <w:ilvl w:val="0"/>
          <w:numId w:val="33"/>
        </w:numPr>
        <w:autoSpaceDE w:val="0"/>
        <w:autoSpaceDN w:val="0"/>
        <w:adjustRightInd w:val="0"/>
        <w:jc w:val="both"/>
        <w:rPr>
          <w:rFonts w:ascii="Arial" w:hAnsi="Arial" w:cs="Arial"/>
          <w:sz w:val="22"/>
          <w:szCs w:val="22"/>
        </w:rPr>
      </w:pPr>
      <w:r>
        <w:rPr>
          <w:rFonts w:ascii="Arial" w:hAnsi="Arial" w:cs="Arial"/>
          <w:sz w:val="22"/>
          <w:szCs w:val="22"/>
        </w:rPr>
        <w:t>Depositar en el centro de acopio o punto de acopio residuos valorizables;</w:t>
      </w:r>
    </w:p>
    <w:p w:rsidR="00EA6ABA" w:rsidRPr="003B4A2C" w:rsidRDefault="00EA6ABA" w:rsidP="001D3B1F">
      <w:pPr>
        <w:numPr>
          <w:ilvl w:val="0"/>
          <w:numId w:val="33"/>
        </w:numPr>
        <w:autoSpaceDE w:val="0"/>
        <w:autoSpaceDN w:val="0"/>
        <w:adjustRightInd w:val="0"/>
        <w:jc w:val="both"/>
        <w:rPr>
          <w:rFonts w:ascii="Arial" w:hAnsi="Arial" w:cs="Arial"/>
          <w:sz w:val="22"/>
          <w:szCs w:val="22"/>
        </w:rPr>
      </w:pPr>
      <w:r>
        <w:rPr>
          <w:rFonts w:ascii="Arial" w:hAnsi="Arial" w:cs="Arial"/>
          <w:sz w:val="22"/>
          <w:szCs w:val="22"/>
        </w:rPr>
        <w:t>Depositar los neumáticos usados, enseres domésticos,  muebles, pilas, baterías o cualquier objeto que no pueda recolectar el servicio de limpia por su volumen o características, físicas, químicas o peligrosas;</w:t>
      </w:r>
    </w:p>
    <w:p w:rsidR="009F2CE6" w:rsidRPr="003B4A2C" w:rsidRDefault="009F2CE6" w:rsidP="001D3B1F">
      <w:pPr>
        <w:numPr>
          <w:ilvl w:val="0"/>
          <w:numId w:val="33"/>
        </w:numPr>
        <w:autoSpaceDE w:val="0"/>
        <w:autoSpaceDN w:val="0"/>
        <w:adjustRightInd w:val="0"/>
        <w:jc w:val="both"/>
        <w:rPr>
          <w:rFonts w:ascii="Arial" w:hAnsi="Arial" w:cs="Arial"/>
          <w:sz w:val="22"/>
          <w:szCs w:val="22"/>
        </w:rPr>
      </w:pPr>
      <w:r w:rsidRPr="003B4A2C">
        <w:rPr>
          <w:rFonts w:ascii="Arial" w:hAnsi="Arial" w:cs="Arial"/>
          <w:sz w:val="22"/>
          <w:szCs w:val="22"/>
        </w:rPr>
        <w:t>Los repartidores de propaganda comercial impresa, están obligados a distribuir los volantes únicamente con la autorización del propietario o poseedor, por lo que no se podrá dejar dicha publicidad en domicilios habitacionales, fincas, comercios, en sitios abandonados o deshabitados y en los parabrisas de los vehículos estacionados.</w:t>
      </w:r>
    </w:p>
    <w:p w:rsidR="009F2CE6" w:rsidRPr="003B4A2C" w:rsidRDefault="009F2CE6">
      <w:pPr>
        <w:autoSpaceDE w:val="0"/>
        <w:autoSpaceDN w:val="0"/>
        <w:adjustRightInd w:val="0"/>
        <w:ind w:left="1080"/>
        <w:jc w:val="both"/>
        <w:rPr>
          <w:rFonts w:ascii="Arial" w:hAnsi="Arial" w:cs="Arial"/>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1</w:t>
      </w:r>
      <w:r w:rsidR="009F2CE6" w:rsidRPr="003B4A2C">
        <w:rPr>
          <w:rFonts w:ascii="Arial" w:hAnsi="Arial" w:cs="Arial"/>
          <w:b/>
          <w:bCs/>
          <w:sz w:val="22"/>
          <w:szCs w:val="22"/>
        </w:rPr>
        <w:t xml:space="preserve">. </w:t>
      </w:r>
      <w:r w:rsidR="001D3B1F" w:rsidRPr="003B4A2C">
        <w:rPr>
          <w:rFonts w:ascii="Arial" w:hAnsi="Arial" w:cs="Arial"/>
          <w:sz w:val="22"/>
          <w:szCs w:val="22"/>
        </w:rPr>
        <w:t>La autoridad municipal</w:t>
      </w:r>
      <w:r w:rsidR="00C91003" w:rsidRPr="003B4A2C">
        <w:rPr>
          <w:rFonts w:ascii="Arial" w:hAnsi="Arial" w:cs="Arial"/>
          <w:sz w:val="22"/>
          <w:szCs w:val="22"/>
        </w:rPr>
        <w:t xml:space="preserve"> promoverá</w:t>
      </w:r>
      <w:r w:rsidR="009F2CE6" w:rsidRPr="003B4A2C">
        <w:rPr>
          <w:rFonts w:ascii="Arial" w:hAnsi="Arial" w:cs="Arial"/>
          <w:sz w:val="22"/>
          <w:szCs w:val="22"/>
        </w:rPr>
        <w:t xml:space="preserve"> la participación y organización ciudadana, para llevar a cabo programas y actividades permanentes de aseo del Municipio, a efecto de mantener limpia la ciudad y sus poblaciones, evitando que los desperdicios y residuos originen focos de infección y propagación de enfermedades, para lo cual podrá celebrar convenios de coordinación en esta materia con otras instituciones públicas, privadas o sociales.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2</w:t>
      </w:r>
      <w:r w:rsidR="002134CA"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 xml:space="preserve">Es obligación de los habitantes del Municipio </w:t>
      </w:r>
      <w:r w:rsidR="001D3B1F" w:rsidRPr="003B4A2C">
        <w:rPr>
          <w:rFonts w:ascii="Arial" w:hAnsi="Arial" w:cs="Arial"/>
          <w:sz w:val="22"/>
          <w:szCs w:val="22"/>
        </w:rPr>
        <w:t>y visitantes</w:t>
      </w:r>
      <w:r w:rsidR="009F2CE6" w:rsidRPr="003B4A2C">
        <w:rPr>
          <w:rFonts w:ascii="Arial" w:hAnsi="Arial" w:cs="Arial"/>
          <w:sz w:val="22"/>
          <w:szCs w:val="22"/>
        </w:rPr>
        <w:t xml:space="preserve">, entregar sus residuos sólidos </w:t>
      </w:r>
      <w:r w:rsidR="00422251">
        <w:rPr>
          <w:rFonts w:ascii="Arial" w:hAnsi="Arial" w:cs="Arial"/>
          <w:sz w:val="22"/>
          <w:szCs w:val="22"/>
        </w:rPr>
        <w:t xml:space="preserve">urbanos </w:t>
      </w:r>
      <w:r w:rsidR="009F2CE6" w:rsidRPr="003B4A2C">
        <w:rPr>
          <w:rFonts w:ascii="Arial" w:hAnsi="Arial" w:cs="Arial"/>
          <w:sz w:val="22"/>
          <w:szCs w:val="22"/>
        </w:rPr>
        <w:t xml:space="preserve">debidamente clasificados </w:t>
      </w:r>
      <w:r w:rsidR="001D3B1F" w:rsidRPr="003B4A2C">
        <w:rPr>
          <w:rFonts w:ascii="Arial" w:hAnsi="Arial" w:cs="Arial"/>
          <w:sz w:val="22"/>
          <w:szCs w:val="22"/>
        </w:rPr>
        <w:t xml:space="preserve">al servicio de </w:t>
      </w:r>
      <w:r w:rsidR="003B4A2C">
        <w:rPr>
          <w:rFonts w:ascii="Arial" w:hAnsi="Arial" w:cs="Arial"/>
          <w:sz w:val="22"/>
          <w:szCs w:val="22"/>
        </w:rPr>
        <w:t xml:space="preserve">limpia </w:t>
      </w:r>
      <w:r w:rsidR="009F2CE6" w:rsidRPr="003B4A2C">
        <w:rPr>
          <w:rFonts w:ascii="Arial" w:hAnsi="Arial" w:cs="Arial"/>
          <w:sz w:val="22"/>
          <w:szCs w:val="22"/>
        </w:rPr>
        <w:t xml:space="preserve">o a los recolectores autorizados por el </w:t>
      </w:r>
      <w:r w:rsidR="001D3B1F" w:rsidRPr="003B4A2C">
        <w:rPr>
          <w:rFonts w:ascii="Arial" w:hAnsi="Arial" w:cs="Arial"/>
          <w:sz w:val="22"/>
          <w:szCs w:val="22"/>
        </w:rPr>
        <w:t>municipio</w:t>
      </w:r>
      <w:r w:rsidR="009F2CE6" w:rsidRPr="003B4A2C">
        <w:rPr>
          <w:rFonts w:ascii="Arial" w:hAnsi="Arial" w:cs="Arial"/>
          <w:sz w:val="22"/>
          <w:szCs w:val="22"/>
        </w:rPr>
        <w:t>, en los términos del presente Reglamento.</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b/>
          <w:bCs/>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3</w:t>
      </w:r>
      <w:r w:rsidR="002134CA"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 xml:space="preserve">Queda prohibido arrojar residuos sólidos, orgánicos e inorgánicos, al drenaje, en la inteligencia de que aquellos comerciantes que se dediquen a la elaboración y/o comercialización de frituras, chicharrones, carnitas y fritangas, deberán contar con un </w:t>
      </w:r>
      <w:r w:rsidR="009F2CE6" w:rsidRPr="003B4A2C">
        <w:rPr>
          <w:rFonts w:ascii="Arial" w:hAnsi="Arial" w:cs="Arial"/>
          <w:sz w:val="22"/>
          <w:szCs w:val="22"/>
        </w:rPr>
        <w:lastRenderedPageBreak/>
        <w:t>depósito especial para la grasa o residuos y hasta que ésta solidifique, la entregarán en los términos de este Reglamento en los camiones recolectores, absteniéndose de arrojar tales líquidos al drenaje o a la vía pública. Igualmente, deberán mantener aseado y libre de fauna nociva su local.</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4</w:t>
      </w:r>
      <w:r w:rsidR="002134CA"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Los transportistas que realicen operaciones de carga y descarga en la vía pública, están obligados a realizar el aseo inmediato del lugar una vez terminadas las maniobras, en la inteligencia de que tanto el transportista como el propietario de la mercancía o material tienen responsabilidad solidaria de que se observe lo estipulado en este precepto.</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5</w:t>
      </w:r>
      <w:r w:rsidR="002134CA"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En las obras de construcción, los propietarios, contratistas o encargados están obligados a proveer lo necesario para evitar que se diseminen los materiales o escombros en la vía</w:t>
      </w:r>
      <w:r w:rsidR="0016630E" w:rsidRPr="003B4A2C">
        <w:rPr>
          <w:rFonts w:ascii="Arial" w:hAnsi="Arial" w:cs="Arial"/>
          <w:sz w:val="22"/>
          <w:szCs w:val="22"/>
        </w:rPr>
        <w:t xml:space="preserve"> pública</w:t>
      </w:r>
      <w:r w:rsidR="009F2CE6" w:rsidRPr="003B4A2C">
        <w:rPr>
          <w:rFonts w:ascii="Arial" w:hAnsi="Arial" w:cs="Arial"/>
          <w:sz w:val="22"/>
          <w:szCs w:val="22"/>
        </w:rPr>
        <w:t xml:space="preserve">. En caso de que dichos materiales deban permanecer más tiempo del necesario, deberán </w:t>
      </w:r>
      <w:r w:rsidR="0016630E" w:rsidRPr="003B4A2C">
        <w:rPr>
          <w:rFonts w:ascii="Arial" w:hAnsi="Arial" w:cs="Arial"/>
          <w:sz w:val="22"/>
          <w:szCs w:val="22"/>
        </w:rPr>
        <w:t>dar aviso al Departamento de Aseo Público.</w:t>
      </w:r>
    </w:p>
    <w:p w:rsidR="0016630E" w:rsidRPr="003B4A2C" w:rsidRDefault="0016630E">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6</w:t>
      </w:r>
      <w:r w:rsidR="002134CA" w:rsidRPr="003B4A2C">
        <w:rPr>
          <w:rFonts w:ascii="Arial" w:hAnsi="Arial" w:cs="Arial"/>
          <w:b/>
          <w:bCs/>
          <w:sz w:val="22"/>
          <w:szCs w:val="22"/>
        </w:rPr>
        <w:t xml:space="preserve">. </w:t>
      </w:r>
      <w:r w:rsidR="009F2CE6" w:rsidRPr="003B4A2C">
        <w:rPr>
          <w:rFonts w:ascii="Arial" w:hAnsi="Arial" w:cs="Arial"/>
          <w:sz w:val="22"/>
          <w:szCs w:val="22"/>
        </w:rPr>
        <w:t>Los propietarios, administradores o encargados de giros de venta de combustibles y</w:t>
      </w:r>
      <w:r w:rsidR="00AE49A8" w:rsidRPr="003B4A2C">
        <w:rPr>
          <w:rFonts w:ascii="Arial" w:hAnsi="Arial" w:cs="Arial"/>
          <w:sz w:val="22"/>
          <w:szCs w:val="22"/>
        </w:rPr>
        <w:t xml:space="preserve"> </w:t>
      </w:r>
      <w:r w:rsidR="009F2CE6" w:rsidRPr="003B4A2C">
        <w:rPr>
          <w:rFonts w:ascii="Arial" w:hAnsi="Arial" w:cs="Arial"/>
          <w:sz w:val="22"/>
          <w:szCs w:val="22"/>
        </w:rPr>
        <w:t xml:space="preserve">lubricantes, terminales de autobuses, talleres y sitios de automóviles, se abstendrán de dar mantenimiento o efectuar trabajos de reparación de vehículos en la vía pública y cuidarán de la limpieza de las aceras y arroyos de circulación frente a sus instalaciones o establecimientos. </w:t>
      </w:r>
      <w:r w:rsidR="00180446" w:rsidRPr="003B4A2C">
        <w:rPr>
          <w:rFonts w:ascii="Arial" w:hAnsi="Arial" w:cs="Arial"/>
          <w:sz w:val="22"/>
          <w:szCs w:val="22"/>
        </w:rPr>
        <w:t>Así como contar con servicio de manejo integral de los residuos peligrosos que generan en su actividad de conformidad con la normatividad ambiental federal aplicable.</w:t>
      </w:r>
    </w:p>
    <w:p w:rsidR="0016630E" w:rsidRPr="003B4A2C" w:rsidRDefault="0016630E">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7</w:t>
      </w:r>
      <w:r w:rsidR="002134CA" w:rsidRPr="003B4A2C">
        <w:rPr>
          <w:rFonts w:ascii="Arial" w:hAnsi="Arial" w:cs="Arial"/>
          <w:b/>
          <w:bCs/>
          <w:sz w:val="22"/>
          <w:szCs w:val="22"/>
        </w:rPr>
        <w:t xml:space="preserve">. </w:t>
      </w:r>
      <w:r w:rsidR="009F2CE6" w:rsidRPr="003B4A2C">
        <w:rPr>
          <w:rFonts w:ascii="Arial" w:hAnsi="Arial" w:cs="Arial"/>
          <w:sz w:val="22"/>
          <w:szCs w:val="22"/>
        </w:rPr>
        <w:t>Los propietarios o encargados de casa que tengan jardines o huertos, están obligados a transportar por cuenta propia las ramas y demás residuos sólidos, cuando su volumen lo amerite, a los si</w:t>
      </w:r>
      <w:r w:rsidR="0016630E" w:rsidRPr="003B4A2C">
        <w:rPr>
          <w:rFonts w:ascii="Arial" w:hAnsi="Arial" w:cs="Arial"/>
          <w:sz w:val="22"/>
          <w:szCs w:val="22"/>
        </w:rPr>
        <w:t xml:space="preserve">tios que previamente </w:t>
      </w:r>
      <w:r w:rsidR="003B4A2C" w:rsidRPr="003B4A2C">
        <w:rPr>
          <w:rFonts w:ascii="Arial" w:hAnsi="Arial" w:cs="Arial"/>
          <w:sz w:val="22"/>
          <w:szCs w:val="22"/>
        </w:rPr>
        <w:t>señalen</w:t>
      </w:r>
      <w:r w:rsidR="0016630E" w:rsidRPr="003B4A2C">
        <w:rPr>
          <w:rFonts w:ascii="Arial" w:hAnsi="Arial" w:cs="Arial"/>
          <w:sz w:val="22"/>
          <w:szCs w:val="22"/>
        </w:rPr>
        <w:t xml:space="preserve"> la autoridad municipal</w:t>
      </w:r>
      <w:r w:rsidR="009F2CE6" w:rsidRPr="003B4A2C">
        <w:rPr>
          <w:rFonts w:ascii="Arial" w:hAnsi="Arial" w:cs="Arial"/>
          <w:sz w:val="22"/>
          <w:szCs w:val="22"/>
        </w:rPr>
        <w:t xml:space="preserve">, o pagar a la </w:t>
      </w:r>
      <w:r w:rsidR="0016630E" w:rsidRPr="003B4A2C">
        <w:rPr>
          <w:rFonts w:ascii="Arial" w:hAnsi="Arial" w:cs="Arial"/>
          <w:sz w:val="22"/>
          <w:szCs w:val="22"/>
        </w:rPr>
        <w:t xml:space="preserve">Tesorería </w:t>
      </w:r>
      <w:r w:rsidR="009F2CE6" w:rsidRPr="003B4A2C">
        <w:rPr>
          <w:rFonts w:ascii="Arial" w:hAnsi="Arial" w:cs="Arial"/>
          <w:sz w:val="22"/>
          <w:szCs w:val="22"/>
        </w:rPr>
        <w:t>el servicio de limpieza correspondiente.</w:t>
      </w:r>
    </w:p>
    <w:p w:rsidR="009F2CE6" w:rsidRPr="003B4A2C" w:rsidRDefault="009F2CE6">
      <w:pPr>
        <w:autoSpaceDE w:val="0"/>
        <w:autoSpaceDN w:val="0"/>
        <w:adjustRightInd w:val="0"/>
        <w:jc w:val="both"/>
        <w:rPr>
          <w:rFonts w:ascii="Arial" w:hAnsi="Arial" w:cs="Arial"/>
          <w:sz w:val="22"/>
          <w:szCs w:val="22"/>
        </w:rPr>
      </w:pPr>
    </w:p>
    <w:p w:rsidR="009F2CE6" w:rsidRPr="003B4A2C" w:rsidRDefault="00C159F1" w:rsidP="00940003">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8</w:t>
      </w:r>
      <w:r w:rsidR="002134CA" w:rsidRPr="003B4A2C">
        <w:rPr>
          <w:rFonts w:ascii="Arial" w:hAnsi="Arial" w:cs="Arial"/>
          <w:b/>
          <w:bCs/>
          <w:sz w:val="22"/>
          <w:szCs w:val="22"/>
        </w:rPr>
        <w:t>.</w:t>
      </w:r>
      <w:r w:rsidR="009F2CE6" w:rsidRPr="003B4A2C">
        <w:rPr>
          <w:rFonts w:ascii="Arial" w:hAnsi="Arial" w:cs="Arial"/>
          <w:b/>
          <w:bCs/>
          <w:sz w:val="22"/>
          <w:szCs w:val="22"/>
        </w:rPr>
        <w:t xml:space="preserve"> </w:t>
      </w:r>
      <w:r w:rsidR="009F2CE6" w:rsidRPr="003B4A2C">
        <w:rPr>
          <w:rFonts w:ascii="Arial" w:hAnsi="Arial" w:cs="Arial"/>
          <w:sz w:val="22"/>
          <w:szCs w:val="22"/>
        </w:rPr>
        <w:t xml:space="preserve">Cuando la recolección de los residuos sólidos urbanos no se haga al frente de un domicilio, los ciudadanos deberán transportarlos a la esquina más próxima </w:t>
      </w:r>
      <w:r w:rsidR="00940003" w:rsidRPr="003B4A2C">
        <w:rPr>
          <w:rFonts w:ascii="Arial" w:hAnsi="Arial" w:cs="Arial"/>
          <w:sz w:val="22"/>
          <w:szCs w:val="22"/>
        </w:rPr>
        <w:t>en el horario establecido</w:t>
      </w:r>
      <w:r w:rsidR="009F2CE6" w:rsidRPr="003B4A2C">
        <w:rPr>
          <w:rFonts w:ascii="Arial" w:hAnsi="Arial" w:cs="Arial"/>
          <w:sz w:val="22"/>
          <w:szCs w:val="22"/>
        </w:rPr>
        <w:t>, cerciorándose de que l</w:t>
      </w:r>
      <w:r w:rsidR="003B4A2C">
        <w:rPr>
          <w:rFonts w:ascii="Arial" w:hAnsi="Arial" w:cs="Arial"/>
          <w:sz w:val="22"/>
          <w:szCs w:val="22"/>
        </w:rPr>
        <w:t>os residuos sean recogidos. Estando</w:t>
      </w:r>
      <w:r w:rsidR="009F2CE6" w:rsidRPr="003B4A2C">
        <w:rPr>
          <w:rFonts w:ascii="Arial" w:hAnsi="Arial" w:cs="Arial"/>
          <w:sz w:val="22"/>
          <w:szCs w:val="22"/>
        </w:rPr>
        <w:t xml:space="preserve"> prohibido dejar en las esquinas o camellones, residuos sólidos u</w:t>
      </w:r>
      <w:r w:rsidR="003B4A2C">
        <w:rPr>
          <w:rFonts w:ascii="Arial" w:hAnsi="Arial" w:cs="Arial"/>
          <w:sz w:val="22"/>
          <w:szCs w:val="22"/>
        </w:rPr>
        <w:t>rbanos fuera de los horarios previamente establecidos.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7</w:t>
      </w:r>
      <w:r w:rsidR="00131970">
        <w:rPr>
          <w:rFonts w:ascii="Arial" w:hAnsi="Arial" w:cs="Arial"/>
          <w:b/>
          <w:bCs/>
          <w:sz w:val="22"/>
          <w:szCs w:val="22"/>
        </w:rPr>
        <w:t>9</w:t>
      </w:r>
      <w:r w:rsidR="009F2CE6" w:rsidRPr="003B4A2C">
        <w:rPr>
          <w:rFonts w:ascii="Arial" w:hAnsi="Arial" w:cs="Arial"/>
          <w:b/>
          <w:bCs/>
          <w:sz w:val="22"/>
          <w:szCs w:val="22"/>
        </w:rPr>
        <w:t xml:space="preserve">. </w:t>
      </w:r>
      <w:r w:rsidR="009F2CE6" w:rsidRPr="003B4A2C">
        <w:rPr>
          <w:rFonts w:ascii="Arial" w:hAnsi="Arial" w:cs="Arial"/>
          <w:sz w:val="22"/>
          <w:szCs w:val="22"/>
        </w:rPr>
        <w:t>Los propietarios de casas, edificios y condominios, o en su caso los inquilinos o poseedores, deberán mantener limpio el frente y las banquetas del inmueble que poseen.</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9F2CE6">
      <w:pPr>
        <w:autoSpaceDE w:val="0"/>
        <w:autoSpaceDN w:val="0"/>
        <w:adjustRightInd w:val="0"/>
        <w:jc w:val="both"/>
        <w:rPr>
          <w:rFonts w:ascii="Arial" w:hAnsi="Arial" w:cs="Arial"/>
          <w:sz w:val="22"/>
          <w:szCs w:val="22"/>
        </w:rPr>
      </w:pPr>
      <w:r w:rsidRPr="003B4A2C">
        <w:rPr>
          <w:rFonts w:ascii="Arial" w:hAnsi="Arial" w:cs="Arial"/>
          <w:b/>
          <w:bCs/>
          <w:sz w:val="22"/>
          <w:szCs w:val="22"/>
        </w:rPr>
        <w:t>Artí</w:t>
      </w:r>
      <w:r w:rsidR="00C159F1">
        <w:rPr>
          <w:rFonts w:ascii="Arial" w:hAnsi="Arial" w:cs="Arial"/>
          <w:b/>
          <w:bCs/>
          <w:sz w:val="22"/>
          <w:szCs w:val="22"/>
        </w:rPr>
        <w:t>culo</w:t>
      </w:r>
      <w:r w:rsidR="001A2D32">
        <w:rPr>
          <w:rFonts w:ascii="Arial" w:hAnsi="Arial" w:cs="Arial"/>
          <w:b/>
          <w:bCs/>
          <w:sz w:val="22"/>
          <w:szCs w:val="22"/>
        </w:rPr>
        <w:t xml:space="preserve"> </w:t>
      </w:r>
      <w:r w:rsidR="00131970">
        <w:rPr>
          <w:rFonts w:ascii="Arial" w:hAnsi="Arial" w:cs="Arial"/>
          <w:b/>
          <w:bCs/>
          <w:sz w:val="22"/>
          <w:szCs w:val="22"/>
        </w:rPr>
        <w:t>80</w:t>
      </w:r>
      <w:r w:rsidR="002134CA" w:rsidRPr="003B4A2C">
        <w:rPr>
          <w:rFonts w:ascii="Arial" w:hAnsi="Arial" w:cs="Arial"/>
          <w:b/>
          <w:bCs/>
          <w:sz w:val="22"/>
          <w:szCs w:val="22"/>
        </w:rPr>
        <w:t>.</w:t>
      </w:r>
      <w:r w:rsidRPr="003B4A2C">
        <w:rPr>
          <w:rFonts w:ascii="Arial" w:hAnsi="Arial" w:cs="Arial"/>
          <w:b/>
          <w:bCs/>
          <w:sz w:val="22"/>
          <w:szCs w:val="22"/>
        </w:rPr>
        <w:t xml:space="preserve"> </w:t>
      </w:r>
      <w:r w:rsidRPr="003B4A2C">
        <w:rPr>
          <w:rFonts w:ascii="Arial" w:hAnsi="Arial" w:cs="Arial"/>
          <w:sz w:val="22"/>
          <w:szCs w:val="22"/>
        </w:rPr>
        <w:t>Los usuarios del servicio de limpieza podrán reportar las irregularidades que adviertan del mismo, para lo cual todos los vehículos del servicio público de aseo llevarán anotado en lugar visible, el número económico de la unidad que preste el servicio y el teléfono de la oficina de quejas.</w:t>
      </w:r>
    </w:p>
    <w:p w:rsidR="009F2CE6" w:rsidRPr="003B4A2C" w:rsidRDefault="009F2CE6">
      <w:pPr>
        <w:autoSpaceDE w:val="0"/>
        <w:autoSpaceDN w:val="0"/>
        <w:adjustRightInd w:val="0"/>
        <w:jc w:val="both"/>
        <w:rPr>
          <w:rFonts w:ascii="Arial" w:hAnsi="Arial" w:cs="Arial"/>
          <w:b/>
          <w:bCs/>
          <w:sz w:val="22"/>
          <w:szCs w:val="22"/>
        </w:rPr>
      </w:pPr>
    </w:p>
    <w:p w:rsidR="00940003"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1</w:t>
      </w:r>
      <w:r>
        <w:rPr>
          <w:rFonts w:ascii="Arial" w:hAnsi="Arial" w:cs="Arial"/>
          <w:b/>
          <w:bCs/>
          <w:sz w:val="22"/>
          <w:szCs w:val="22"/>
        </w:rPr>
        <w:t xml:space="preserve">. </w:t>
      </w:r>
      <w:r w:rsidR="00940003" w:rsidRPr="003B4A2C">
        <w:rPr>
          <w:rFonts w:ascii="Arial" w:hAnsi="Arial" w:cs="Arial"/>
          <w:bCs/>
          <w:sz w:val="22"/>
          <w:szCs w:val="22"/>
        </w:rPr>
        <w:t>La autoridad municipal</w:t>
      </w:r>
      <w:r w:rsidR="00940003" w:rsidRPr="003B4A2C">
        <w:rPr>
          <w:rFonts w:ascii="Arial" w:hAnsi="Arial" w:cs="Arial"/>
          <w:b/>
          <w:bCs/>
          <w:sz w:val="22"/>
          <w:szCs w:val="22"/>
        </w:rPr>
        <w:t xml:space="preserve"> </w:t>
      </w:r>
      <w:r w:rsidR="009F2CE6" w:rsidRPr="003B4A2C">
        <w:rPr>
          <w:rFonts w:ascii="Arial" w:hAnsi="Arial" w:cs="Arial"/>
          <w:sz w:val="22"/>
          <w:szCs w:val="22"/>
        </w:rPr>
        <w:t>convocará a los habitantes de las distintas colonias, fraccionamientos o</w:t>
      </w:r>
      <w:r w:rsidR="00180446" w:rsidRPr="003B4A2C">
        <w:rPr>
          <w:rFonts w:ascii="Arial" w:hAnsi="Arial" w:cs="Arial"/>
          <w:sz w:val="22"/>
          <w:szCs w:val="22"/>
        </w:rPr>
        <w:t xml:space="preserve"> comunidades</w:t>
      </w:r>
      <w:r w:rsidR="009F2CE6" w:rsidRPr="003B4A2C">
        <w:rPr>
          <w:rFonts w:ascii="Arial" w:hAnsi="Arial" w:cs="Arial"/>
          <w:sz w:val="22"/>
          <w:szCs w:val="22"/>
        </w:rPr>
        <w:t xml:space="preserve">, al menos </w:t>
      </w:r>
      <w:r w:rsidR="00EA6ABA">
        <w:rPr>
          <w:rFonts w:ascii="Arial" w:hAnsi="Arial" w:cs="Arial"/>
          <w:sz w:val="22"/>
          <w:szCs w:val="22"/>
        </w:rPr>
        <w:t>dos</w:t>
      </w:r>
      <w:r w:rsidR="009F2CE6" w:rsidRPr="003B4A2C">
        <w:rPr>
          <w:rFonts w:ascii="Arial" w:hAnsi="Arial" w:cs="Arial"/>
          <w:sz w:val="22"/>
          <w:szCs w:val="22"/>
        </w:rPr>
        <w:t xml:space="preserve"> veces por año, para recolectar residuos domésticos voluminosos tales como muebles y colchones viejos, así como otros aparatos domésticos inservibles que por su tamaño no sean recolectados dentro del servicio normal, por lo cual este será considerado como un servicio de aseo especial</w:t>
      </w:r>
      <w:r w:rsidR="00940003" w:rsidRPr="003B4A2C">
        <w:rPr>
          <w:rFonts w:ascii="Arial" w:hAnsi="Arial" w:cs="Arial"/>
          <w:sz w:val="22"/>
          <w:szCs w:val="22"/>
        </w:rPr>
        <w:t xml:space="preserve">.  Estos residuos podrán ser recibidos en los puntos verdes todo el año. </w:t>
      </w:r>
    </w:p>
    <w:p w:rsidR="00236EF9" w:rsidRDefault="00236EF9">
      <w:pPr>
        <w:autoSpaceDE w:val="0"/>
        <w:autoSpaceDN w:val="0"/>
        <w:adjustRightInd w:val="0"/>
        <w:jc w:val="both"/>
        <w:rPr>
          <w:rFonts w:ascii="Arial" w:hAnsi="Arial" w:cs="Arial"/>
          <w:sz w:val="22"/>
          <w:szCs w:val="22"/>
        </w:rPr>
      </w:pPr>
    </w:p>
    <w:p w:rsidR="00236EF9" w:rsidRPr="003B4A2C" w:rsidRDefault="00EA2287">
      <w:pPr>
        <w:autoSpaceDE w:val="0"/>
        <w:autoSpaceDN w:val="0"/>
        <w:adjustRightInd w:val="0"/>
        <w:jc w:val="both"/>
        <w:rPr>
          <w:rFonts w:ascii="Arial" w:hAnsi="Arial" w:cs="Arial"/>
          <w:sz w:val="22"/>
          <w:szCs w:val="22"/>
        </w:rPr>
      </w:pPr>
      <w:r>
        <w:rPr>
          <w:rFonts w:ascii="Arial" w:hAnsi="Arial" w:cs="Arial"/>
          <w:b/>
          <w:bCs/>
          <w:sz w:val="22"/>
          <w:szCs w:val="22"/>
        </w:rPr>
        <w:lastRenderedPageBreak/>
        <w:t>Artículo</w:t>
      </w:r>
      <w:r w:rsidR="001A2D32">
        <w:rPr>
          <w:rFonts w:ascii="Arial" w:hAnsi="Arial" w:cs="Arial"/>
          <w:b/>
          <w:bCs/>
          <w:sz w:val="22"/>
          <w:szCs w:val="22"/>
        </w:rPr>
        <w:t xml:space="preserve"> 8</w:t>
      </w:r>
      <w:r w:rsidR="00131970">
        <w:rPr>
          <w:rFonts w:ascii="Arial" w:hAnsi="Arial" w:cs="Arial"/>
          <w:b/>
          <w:bCs/>
          <w:sz w:val="22"/>
          <w:szCs w:val="22"/>
        </w:rPr>
        <w:t>2</w:t>
      </w:r>
      <w:r>
        <w:rPr>
          <w:rFonts w:ascii="Arial" w:hAnsi="Arial" w:cs="Arial"/>
          <w:b/>
          <w:bCs/>
          <w:sz w:val="22"/>
          <w:szCs w:val="22"/>
        </w:rPr>
        <w:t xml:space="preserve">. </w:t>
      </w:r>
      <w:r w:rsidR="00236EF9">
        <w:rPr>
          <w:rFonts w:ascii="Arial" w:hAnsi="Arial" w:cs="Arial"/>
          <w:sz w:val="22"/>
          <w:szCs w:val="22"/>
        </w:rPr>
        <w:t>Los propietarios o encargados de los giros comerciales, industriales y de prestación de servicios que se encuentren dentro del Centro, tienen la obligación de mantener en perfecto estado de aseo las afueras de sus comercios diariamente, a partir de las 9:00 horas y hasta el término de sus actividades, as</w:t>
      </w:r>
      <w:r>
        <w:rPr>
          <w:rFonts w:ascii="Arial" w:hAnsi="Arial" w:cs="Arial"/>
          <w:sz w:val="22"/>
          <w:szCs w:val="22"/>
        </w:rPr>
        <w:t>í mismo están obligados a</w:t>
      </w:r>
      <w:r w:rsidR="00236EF9">
        <w:rPr>
          <w:rFonts w:ascii="Arial" w:hAnsi="Arial" w:cs="Arial"/>
          <w:sz w:val="22"/>
          <w:szCs w:val="22"/>
        </w:rPr>
        <w:t xml:space="preserve"> </w:t>
      </w:r>
      <w:r>
        <w:rPr>
          <w:rFonts w:ascii="Arial" w:hAnsi="Arial" w:cs="Arial"/>
          <w:sz w:val="22"/>
          <w:szCs w:val="22"/>
        </w:rPr>
        <w:t>contar con recipiente de plástico o metálico</w:t>
      </w:r>
      <w:r w:rsidR="00236EF9">
        <w:rPr>
          <w:rFonts w:ascii="Arial" w:hAnsi="Arial" w:cs="Arial"/>
          <w:sz w:val="22"/>
          <w:szCs w:val="22"/>
        </w:rPr>
        <w:t xml:space="preserve"> para el depósito de residuos </w:t>
      </w:r>
      <w:r>
        <w:rPr>
          <w:rFonts w:ascii="Arial" w:hAnsi="Arial" w:cs="Arial"/>
          <w:sz w:val="22"/>
          <w:szCs w:val="22"/>
        </w:rPr>
        <w:t xml:space="preserve">a la vista y disposición de los clientes, y entregar los sacar al frente de sus locales los residuos sólo en el horario de las 8:00 a las 10:00  horas. En caso de no entregar los residuos dentro del horario, están obligados a guardar los residuos hasta el día siguiente de servicio.  </w:t>
      </w:r>
    </w:p>
    <w:p w:rsidR="00443ACA" w:rsidRPr="003B4A2C" w:rsidRDefault="00443ACA">
      <w:pPr>
        <w:autoSpaceDE w:val="0"/>
        <w:autoSpaceDN w:val="0"/>
        <w:adjustRightInd w:val="0"/>
        <w:jc w:val="both"/>
        <w:rPr>
          <w:rFonts w:ascii="Arial" w:hAnsi="Arial" w:cs="Arial"/>
          <w:b/>
          <w:bCs/>
          <w:sz w:val="22"/>
          <w:szCs w:val="22"/>
        </w:rPr>
      </w:pPr>
    </w:p>
    <w:p w:rsidR="00443ACA" w:rsidRPr="003B4A2C" w:rsidRDefault="00443ACA" w:rsidP="00236EF9">
      <w:pPr>
        <w:autoSpaceDE w:val="0"/>
        <w:autoSpaceDN w:val="0"/>
        <w:adjustRightInd w:val="0"/>
        <w:jc w:val="center"/>
        <w:rPr>
          <w:rFonts w:ascii="Arial" w:hAnsi="Arial" w:cs="Arial"/>
          <w:b/>
          <w:bCs/>
          <w:sz w:val="22"/>
          <w:szCs w:val="22"/>
        </w:rPr>
      </w:pPr>
      <w:r w:rsidRPr="003B4A2C">
        <w:rPr>
          <w:rFonts w:ascii="Arial" w:hAnsi="Arial" w:cs="Arial"/>
          <w:b/>
          <w:bCs/>
          <w:sz w:val="22"/>
          <w:szCs w:val="22"/>
        </w:rPr>
        <w:t>Capítulo Sexto</w:t>
      </w:r>
    </w:p>
    <w:p w:rsidR="00443ACA" w:rsidRPr="00107A73" w:rsidRDefault="00443ACA" w:rsidP="00236EF9">
      <w:pPr>
        <w:autoSpaceDE w:val="0"/>
        <w:autoSpaceDN w:val="0"/>
        <w:adjustRightInd w:val="0"/>
        <w:jc w:val="center"/>
        <w:rPr>
          <w:rFonts w:ascii="Arial" w:hAnsi="Arial" w:cs="Arial"/>
          <w:b/>
          <w:bCs/>
          <w:sz w:val="22"/>
          <w:szCs w:val="22"/>
        </w:rPr>
      </w:pPr>
      <w:r w:rsidRPr="00107A73">
        <w:rPr>
          <w:rFonts w:ascii="Arial" w:hAnsi="Arial" w:cs="Arial"/>
          <w:b/>
          <w:bCs/>
          <w:sz w:val="22"/>
          <w:szCs w:val="22"/>
        </w:rPr>
        <w:t>Obligaciones Generales del Personal de Aseo Público</w:t>
      </w:r>
    </w:p>
    <w:p w:rsidR="00443ACA" w:rsidRPr="003B4A2C" w:rsidRDefault="00443ACA" w:rsidP="00443ACA">
      <w:pPr>
        <w:autoSpaceDE w:val="0"/>
        <w:autoSpaceDN w:val="0"/>
        <w:adjustRightInd w:val="0"/>
        <w:jc w:val="both"/>
        <w:rPr>
          <w:rFonts w:ascii="Arial" w:hAnsi="Arial" w:cs="Arial"/>
          <w:b/>
          <w:bCs/>
          <w:sz w:val="22"/>
          <w:szCs w:val="22"/>
        </w:rPr>
      </w:pPr>
    </w:p>
    <w:p w:rsidR="00443ACA" w:rsidRPr="003B4A2C" w:rsidRDefault="00C159F1" w:rsidP="00443ACA">
      <w:pPr>
        <w:autoSpaceDE w:val="0"/>
        <w:autoSpaceDN w:val="0"/>
        <w:adjustRightInd w:val="0"/>
        <w:jc w:val="both"/>
        <w:rPr>
          <w:rFonts w:ascii="Arial" w:hAnsi="Arial" w:cs="Arial"/>
          <w:bCs/>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3</w:t>
      </w:r>
      <w:r w:rsidR="00443ACA" w:rsidRPr="003B4A2C">
        <w:rPr>
          <w:rFonts w:ascii="Arial" w:hAnsi="Arial" w:cs="Arial"/>
          <w:b/>
          <w:bCs/>
          <w:sz w:val="22"/>
          <w:szCs w:val="22"/>
        </w:rPr>
        <w:t xml:space="preserve">. </w:t>
      </w:r>
      <w:r w:rsidR="00443ACA" w:rsidRPr="003B4A2C">
        <w:rPr>
          <w:rFonts w:ascii="Arial" w:hAnsi="Arial" w:cs="Arial"/>
          <w:bCs/>
          <w:sz w:val="22"/>
          <w:szCs w:val="22"/>
        </w:rPr>
        <w:t xml:space="preserve">El personal </w:t>
      </w:r>
      <w:r w:rsidR="00EA2287">
        <w:rPr>
          <w:rFonts w:ascii="Arial" w:hAnsi="Arial" w:cs="Arial"/>
          <w:bCs/>
          <w:sz w:val="22"/>
          <w:szCs w:val="22"/>
        </w:rPr>
        <w:t>de aseo público</w:t>
      </w:r>
      <w:r w:rsidR="00422251">
        <w:rPr>
          <w:rFonts w:ascii="Arial" w:hAnsi="Arial" w:cs="Arial"/>
          <w:bCs/>
          <w:sz w:val="22"/>
          <w:szCs w:val="22"/>
        </w:rPr>
        <w:t xml:space="preserve"> </w:t>
      </w:r>
      <w:r w:rsidR="00443ACA" w:rsidRPr="003B4A2C">
        <w:rPr>
          <w:rFonts w:ascii="Arial" w:hAnsi="Arial" w:cs="Arial"/>
          <w:bCs/>
          <w:sz w:val="22"/>
          <w:szCs w:val="22"/>
        </w:rPr>
        <w:t>tiene las siguientes obligaciones:</w:t>
      </w:r>
    </w:p>
    <w:p w:rsidR="00443ACA" w:rsidRPr="003B4A2C" w:rsidRDefault="00443ACA" w:rsidP="00443ACA">
      <w:pPr>
        <w:autoSpaceDE w:val="0"/>
        <w:autoSpaceDN w:val="0"/>
        <w:adjustRightInd w:val="0"/>
        <w:jc w:val="both"/>
        <w:rPr>
          <w:rFonts w:ascii="Arial" w:hAnsi="Arial" w:cs="Arial"/>
          <w:bCs/>
          <w:sz w:val="22"/>
          <w:szCs w:val="22"/>
        </w:rPr>
      </w:pPr>
    </w:p>
    <w:p w:rsidR="00443ACA" w:rsidRPr="003B4A2C" w:rsidRDefault="00443ACA"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Tratar con</w:t>
      </w:r>
      <w:r w:rsidR="00180446" w:rsidRPr="003B4A2C">
        <w:rPr>
          <w:rFonts w:ascii="Arial" w:hAnsi="Arial" w:cs="Arial"/>
          <w:bCs/>
          <w:sz w:val="22"/>
          <w:szCs w:val="22"/>
        </w:rPr>
        <w:t xml:space="preserve"> respeto y amabilidad a los usu</w:t>
      </w:r>
      <w:r w:rsidRPr="003B4A2C">
        <w:rPr>
          <w:rFonts w:ascii="Arial" w:hAnsi="Arial" w:cs="Arial"/>
          <w:bCs/>
          <w:sz w:val="22"/>
          <w:szCs w:val="22"/>
        </w:rPr>
        <w:t>arios del servicio;</w:t>
      </w:r>
    </w:p>
    <w:p w:rsidR="00443ACA" w:rsidRPr="003B4A2C" w:rsidRDefault="00443ACA"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 xml:space="preserve">Dar cumplimiento al recorrido de las rutas en los horarios </w:t>
      </w:r>
      <w:r w:rsidR="00180446" w:rsidRPr="003B4A2C">
        <w:rPr>
          <w:rFonts w:ascii="Arial" w:hAnsi="Arial" w:cs="Arial"/>
          <w:bCs/>
          <w:sz w:val="22"/>
          <w:szCs w:val="22"/>
        </w:rPr>
        <w:t xml:space="preserve">previamente </w:t>
      </w:r>
      <w:r w:rsidRPr="003B4A2C">
        <w:rPr>
          <w:rFonts w:ascii="Arial" w:hAnsi="Arial" w:cs="Arial"/>
          <w:bCs/>
          <w:sz w:val="22"/>
          <w:szCs w:val="22"/>
        </w:rPr>
        <w:t>establecidos;</w:t>
      </w:r>
    </w:p>
    <w:p w:rsidR="00443ACA" w:rsidRPr="003B4A2C" w:rsidRDefault="00443ACA"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Informar puntualm</w:t>
      </w:r>
      <w:r w:rsidR="00F139E0" w:rsidRPr="003B4A2C">
        <w:rPr>
          <w:rFonts w:ascii="Arial" w:hAnsi="Arial" w:cs="Arial"/>
          <w:bCs/>
          <w:sz w:val="22"/>
          <w:szCs w:val="22"/>
        </w:rPr>
        <w:t>ente a los usuarios de los lineamientos en que se deberá entregar sus residuos, así como los días y horarios;</w:t>
      </w:r>
    </w:p>
    <w:p w:rsidR="00F139E0" w:rsidRPr="003B4A2C" w:rsidRDefault="00F139E0"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Informar al Departamento de Aseo Público sobre los ciudadanos que se abstengan de cumplir con la separación de residuos</w:t>
      </w:r>
      <w:r w:rsidR="00107A73">
        <w:rPr>
          <w:rFonts w:ascii="Arial" w:hAnsi="Arial" w:cs="Arial"/>
          <w:bCs/>
          <w:sz w:val="22"/>
          <w:szCs w:val="22"/>
        </w:rPr>
        <w:t xml:space="preserve"> sólidos</w:t>
      </w:r>
      <w:r w:rsidRPr="003B4A2C">
        <w:rPr>
          <w:rFonts w:ascii="Arial" w:hAnsi="Arial" w:cs="Arial"/>
          <w:bCs/>
          <w:sz w:val="22"/>
          <w:szCs w:val="22"/>
        </w:rPr>
        <w:t>;</w:t>
      </w:r>
    </w:p>
    <w:p w:rsidR="00670005" w:rsidRPr="003B4A2C" w:rsidRDefault="00670005"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No transportar residuos fuera del área de carga y mantener cubierta la unidad recolectora con lona o cualquier o</w:t>
      </w:r>
      <w:r w:rsidR="00754F9D" w:rsidRPr="003B4A2C">
        <w:rPr>
          <w:rFonts w:ascii="Arial" w:hAnsi="Arial" w:cs="Arial"/>
          <w:bCs/>
          <w:sz w:val="22"/>
          <w:szCs w:val="22"/>
        </w:rPr>
        <w:t>tro aditamento que evite</w:t>
      </w:r>
      <w:r w:rsidRPr="003B4A2C">
        <w:rPr>
          <w:rFonts w:ascii="Arial" w:hAnsi="Arial" w:cs="Arial"/>
          <w:bCs/>
          <w:sz w:val="22"/>
          <w:szCs w:val="22"/>
        </w:rPr>
        <w:t xml:space="preserve"> voladuras de residuos durante su traslado;</w:t>
      </w:r>
    </w:p>
    <w:p w:rsidR="00FE2AE0" w:rsidRPr="003B4A2C" w:rsidRDefault="00FE2AE0"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Acudir a la</w:t>
      </w:r>
      <w:r w:rsidR="00A4092F" w:rsidRPr="003B4A2C">
        <w:rPr>
          <w:rFonts w:ascii="Arial" w:hAnsi="Arial" w:cs="Arial"/>
          <w:bCs/>
          <w:sz w:val="22"/>
          <w:szCs w:val="22"/>
        </w:rPr>
        <w:t>s capacitaciones que se promueva</w:t>
      </w:r>
      <w:r w:rsidRPr="003B4A2C">
        <w:rPr>
          <w:rFonts w:ascii="Arial" w:hAnsi="Arial" w:cs="Arial"/>
          <w:bCs/>
          <w:sz w:val="22"/>
          <w:szCs w:val="22"/>
        </w:rPr>
        <w:t>n para mejorar la prestación del servicio;</w:t>
      </w:r>
    </w:p>
    <w:p w:rsidR="00180446" w:rsidRDefault="00180446"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Asesorar a los usuarios sobre el procedimiento de la separación y entrega de los residuos</w:t>
      </w:r>
      <w:r w:rsidR="00107A73">
        <w:rPr>
          <w:rFonts w:ascii="Arial" w:hAnsi="Arial" w:cs="Arial"/>
          <w:bCs/>
          <w:sz w:val="22"/>
          <w:szCs w:val="22"/>
        </w:rPr>
        <w:t xml:space="preserve"> sólidos</w:t>
      </w:r>
      <w:r w:rsidRPr="003B4A2C">
        <w:rPr>
          <w:rFonts w:ascii="Arial" w:hAnsi="Arial" w:cs="Arial"/>
          <w:bCs/>
          <w:sz w:val="22"/>
          <w:szCs w:val="22"/>
        </w:rPr>
        <w:t>;</w:t>
      </w:r>
    </w:p>
    <w:p w:rsidR="00422251" w:rsidRPr="003B4A2C" w:rsidRDefault="00422251" w:rsidP="00DF192B">
      <w:pPr>
        <w:numPr>
          <w:ilvl w:val="0"/>
          <w:numId w:val="35"/>
        </w:numPr>
        <w:autoSpaceDE w:val="0"/>
        <w:autoSpaceDN w:val="0"/>
        <w:adjustRightInd w:val="0"/>
        <w:jc w:val="both"/>
        <w:rPr>
          <w:rFonts w:ascii="Arial" w:hAnsi="Arial" w:cs="Arial"/>
          <w:bCs/>
          <w:sz w:val="22"/>
          <w:szCs w:val="22"/>
        </w:rPr>
      </w:pPr>
      <w:r>
        <w:rPr>
          <w:rFonts w:ascii="Arial" w:hAnsi="Arial" w:cs="Arial"/>
          <w:bCs/>
          <w:sz w:val="22"/>
          <w:szCs w:val="22"/>
        </w:rPr>
        <w:t>Operar y conducir con pericia el vehículo recolector a su cargo;</w:t>
      </w:r>
    </w:p>
    <w:p w:rsidR="00F139E0" w:rsidRPr="003B4A2C" w:rsidRDefault="00180446"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Portar debidamente su uniforme y</w:t>
      </w:r>
      <w:r w:rsidR="00F139E0" w:rsidRPr="003B4A2C">
        <w:rPr>
          <w:rFonts w:ascii="Arial" w:hAnsi="Arial" w:cs="Arial"/>
          <w:bCs/>
          <w:sz w:val="22"/>
          <w:szCs w:val="22"/>
        </w:rPr>
        <w:t xml:space="preserve"> equipo de seguridad; y</w:t>
      </w:r>
    </w:p>
    <w:p w:rsidR="00F139E0" w:rsidRDefault="00F139E0" w:rsidP="00DF192B">
      <w:pPr>
        <w:numPr>
          <w:ilvl w:val="0"/>
          <w:numId w:val="35"/>
        </w:numPr>
        <w:autoSpaceDE w:val="0"/>
        <w:autoSpaceDN w:val="0"/>
        <w:adjustRightInd w:val="0"/>
        <w:jc w:val="both"/>
        <w:rPr>
          <w:rFonts w:ascii="Arial" w:hAnsi="Arial" w:cs="Arial"/>
          <w:bCs/>
          <w:sz w:val="22"/>
          <w:szCs w:val="22"/>
        </w:rPr>
      </w:pPr>
      <w:r w:rsidRPr="003B4A2C">
        <w:rPr>
          <w:rFonts w:ascii="Arial" w:hAnsi="Arial" w:cs="Arial"/>
          <w:bCs/>
          <w:sz w:val="22"/>
          <w:szCs w:val="22"/>
        </w:rPr>
        <w:t>Mantener en la medida de lo posible la limpieza el equipo de recolección.</w:t>
      </w:r>
    </w:p>
    <w:p w:rsidR="00443ACA" w:rsidRPr="003B4A2C" w:rsidRDefault="00443ACA">
      <w:pPr>
        <w:autoSpaceDE w:val="0"/>
        <w:autoSpaceDN w:val="0"/>
        <w:adjustRightInd w:val="0"/>
        <w:jc w:val="both"/>
        <w:rPr>
          <w:rFonts w:ascii="Arial" w:hAnsi="Arial" w:cs="Arial"/>
          <w:b/>
          <w:bCs/>
          <w:sz w:val="22"/>
          <w:szCs w:val="22"/>
        </w:rPr>
      </w:pPr>
    </w:p>
    <w:p w:rsidR="009F2CE6" w:rsidRPr="003413FE"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TÍTULO QUINTO</w:t>
      </w:r>
    </w:p>
    <w:p w:rsidR="009F2CE6" w:rsidRPr="003413FE"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 xml:space="preserve">Educación </w:t>
      </w:r>
      <w:r w:rsidR="00EA2287">
        <w:rPr>
          <w:rFonts w:ascii="Arial" w:hAnsi="Arial" w:cs="Arial"/>
          <w:b/>
          <w:bCs/>
          <w:sz w:val="22"/>
          <w:szCs w:val="22"/>
        </w:rPr>
        <w:t xml:space="preserve">y Comunicación </w:t>
      </w:r>
      <w:r w:rsidR="00EA2287" w:rsidRPr="003413FE">
        <w:rPr>
          <w:rFonts w:ascii="Arial" w:hAnsi="Arial" w:cs="Arial"/>
          <w:b/>
          <w:bCs/>
          <w:sz w:val="22"/>
          <w:szCs w:val="22"/>
        </w:rPr>
        <w:t>Ambiental</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4</w:t>
      </w:r>
      <w:r w:rsidR="009F2CE6" w:rsidRPr="003B4A2C">
        <w:rPr>
          <w:rFonts w:ascii="Arial" w:hAnsi="Arial" w:cs="Arial"/>
          <w:b/>
          <w:bCs/>
          <w:sz w:val="22"/>
          <w:szCs w:val="22"/>
        </w:rPr>
        <w:t xml:space="preserve">. </w:t>
      </w:r>
      <w:r w:rsidR="009F2CE6" w:rsidRPr="003B4A2C">
        <w:rPr>
          <w:rFonts w:ascii="Arial" w:hAnsi="Arial" w:cs="Arial"/>
          <w:sz w:val="22"/>
          <w:szCs w:val="22"/>
        </w:rPr>
        <w:t xml:space="preserve">Las autoridades municipales </w:t>
      </w:r>
      <w:r w:rsidR="00D30F66" w:rsidRPr="003B4A2C">
        <w:rPr>
          <w:rFonts w:ascii="Arial" w:hAnsi="Arial" w:cs="Arial"/>
          <w:sz w:val="22"/>
          <w:szCs w:val="22"/>
        </w:rPr>
        <w:t xml:space="preserve">en coordinación con la </w:t>
      </w:r>
      <w:r w:rsidR="00EA2287">
        <w:rPr>
          <w:rFonts w:ascii="Arial" w:hAnsi="Arial" w:cs="Arial"/>
          <w:sz w:val="22"/>
          <w:szCs w:val="22"/>
        </w:rPr>
        <w:t>SIMAR S</w:t>
      </w:r>
      <w:r w:rsidR="00D30F66" w:rsidRPr="003B4A2C">
        <w:rPr>
          <w:rFonts w:ascii="Arial" w:hAnsi="Arial" w:cs="Arial"/>
          <w:sz w:val="22"/>
          <w:szCs w:val="22"/>
        </w:rPr>
        <w:t xml:space="preserve">ureste </w:t>
      </w:r>
      <w:r w:rsidR="009F2CE6" w:rsidRPr="003B4A2C">
        <w:rPr>
          <w:rFonts w:ascii="Arial" w:hAnsi="Arial" w:cs="Arial"/>
          <w:sz w:val="22"/>
          <w:szCs w:val="22"/>
        </w:rPr>
        <w:t>promoverán las acciones de reducción, separación, reutilización, reciclaje, manejo y disposición adecuada de los residuos sólidos entre todos los sectores de la población, para lo cual utilizarán los medios de comunicación y recursos disponibles.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5</w:t>
      </w:r>
      <w:r w:rsidR="009F2CE6" w:rsidRPr="003B4A2C">
        <w:rPr>
          <w:rFonts w:ascii="Arial" w:hAnsi="Arial" w:cs="Arial"/>
          <w:b/>
          <w:bCs/>
          <w:sz w:val="22"/>
          <w:szCs w:val="22"/>
        </w:rPr>
        <w:t xml:space="preserve">. </w:t>
      </w:r>
      <w:r w:rsidR="009F2CE6" w:rsidRPr="003B4A2C">
        <w:rPr>
          <w:rFonts w:ascii="Arial" w:hAnsi="Arial" w:cs="Arial"/>
          <w:sz w:val="22"/>
          <w:szCs w:val="22"/>
        </w:rPr>
        <w:t xml:space="preserve">Las autoridades municipales mantendrán informada en forma periódica a la población de la situación del manejo de los residuos en el Municipio. </w:t>
      </w:r>
    </w:p>
    <w:p w:rsidR="009F2CE6" w:rsidRPr="003B4A2C" w:rsidRDefault="009F2CE6" w:rsidP="00422251">
      <w:pPr>
        <w:autoSpaceDE w:val="0"/>
        <w:autoSpaceDN w:val="0"/>
        <w:adjustRightInd w:val="0"/>
        <w:rPr>
          <w:rFonts w:ascii="Arial" w:hAnsi="Arial" w:cs="Arial"/>
          <w:b/>
          <w:bCs/>
          <w:sz w:val="22"/>
          <w:szCs w:val="22"/>
        </w:rPr>
      </w:pPr>
    </w:p>
    <w:p w:rsidR="009F2CE6" w:rsidRPr="003413FE"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TÍTULO SEXTO</w:t>
      </w:r>
    </w:p>
    <w:p w:rsidR="009F2CE6"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Procedimientos</w:t>
      </w:r>
    </w:p>
    <w:p w:rsidR="00EA2287" w:rsidRPr="003413FE" w:rsidRDefault="00EA2287" w:rsidP="00236EF9">
      <w:pPr>
        <w:autoSpaceDE w:val="0"/>
        <w:autoSpaceDN w:val="0"/>
        <w:adjustRightInd w:val="0"/>
        <w:jc w:val="center"/>
        <w:rPr>
          <w:rFonts w:ascii="Arial" w:hAnsi="Arial" w:cs="Arial"/>
          <w:b/>
          <w:bCs/>
          <w:sz w:val="22"/>
          <w:szCs w:val="22"/>
        </w:rPr>
      </w:pPr>
    </w:p>
    <w:p w:rsidR="009F2CE6" w:rsidRPr="003413FE"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Capítulo Primero</w:t>
      </w:r>
    </w:p>
    <w:p w:rsidR="009F2CE6" w:rsidRPr="003413FE" w:rsidRDefault="009F2CE6" w:rsidP="00236EF9">
      <w:pPr>
        <w:autoSpaceDE w:val="0"/>
        <w:autoSpaceDN w:val="0"/>
        <w:adjustRightInd w:val="0"/>
        <w:jc w:val="center"/>
        <w:rPr>
          <w:rFonts w:ascii="Arial" w:hAnsi="Arial" w:cs="Arial"/>
          <w:b/>
          <w:bCs/>
          <w:sz w:val="22"/>
          <w:szCs w:val="22"/>
        </w:rPr>
      </w:pPr>
      <w:r w:rsidRPr="003413FE">
        <w:rPr>
          <w:rFonts w:ascii="Arial" w:hAnsi="Arial" w:cs="Arial"/>
          <w:b/>
          <w:bCs/>
          <w:sz w:val="22"/>
          <w:szCs w:val="22"/>
        </w:rPr>
        <w:t>Procedimiento de Inspección y Vigilancia</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6</w:t>
      </w:r>
      <w:r w:rsidR="009F2CE6" w:rsidRPr="003B4A2C">
        <w:rPr>
          <w:rFonts w:ascii="Arial" w:hAnsi="Arial" w:cs="Arial"/>
          <w:b/>
          <w:bCs/>
          <w:sz w:val="22"/>
          <w:szCs w:val="22"/>
        </w:rPr>
        <w:t xml:space="preserve">. </w:t>
      </w:r>
      <w:r w:rsidR="009F2CE6" w:rsidRPr="003B4A2C">
        <w:rPr>
          <w:rFonts w:ascii="Arial" w:hAnsi="Arial" w:cs="Arial"/>
          <w:sz w:val="22"/>
          <w:szCs w:val="22"/>
        </w:rPr>
        <w:t xml:space="preserve">Para vigilar la estricta observancia de las disposiciones de este Reglamento, </w:t>
      </w:r>
      <w:r w:rsidR="00C91003" w:rsidRPr="003B4A2C">
        <w:rPr>
          <w:rFonts w:ascii="Arial" w:hAnsi="Arial" w:cs="Arial"/>
          <w:sz w:val="22"/>
          <w:szCs w:val="22"/>
        </w:rPr>
        <w:t>el</w:t>
      </w:r>
      <w:r w:rsidR="007A73EC" w:rsidRPr="003B4A2C">
        <w:rPr>
          <w:rFonts w:ascii="Arial" w:hAnsi="Arial" w:cs="Arial"/>
          <w:sz w:val="22"/>
          <w:szCs w:val="22"/>
        </w:rPr>
        <w:t xml:space="preserve"> Departamento de</w:t>
      </w:r>
      <w:r w:rsidR="00D039F6" w:rsidRPr="003B4A2C">
        <w:rPr>
          <w:rFonts w:ascii="Arial" w:hAnsi="Arial" w:cs="Arial"/>
          <w:sz w:val="22"/>
          <w:szCs w:val="22"/>
        </w:rPr>
        <w:t xml:space="preserve"> </w:t>
      </w:r>
      <w:r w:rsidR="00F24C63" w:rsidRPr="003B4A2C">
        <w:rPr>
          <w:rFonts w:ascii="Arial" w:hAnsi="Arial" w:cs="Arial"/>
          <w:sz w:val="22"/>
          <w:szCs w:val="22"/>
        </w:rPr>
        <w:t xml:space="preserve">Aseo </w:t>
      </w:r>
      <w:r w:rsidR="00422251" w:rsidRPr="003B4A2C">
        <w:rPr>
          <w:rFonts w:ascii="Arial" w:hAnsi="Arial" w:cs="Arial"/>
          <w:sz w:val="22"/>
          <w:szCs w:val="22"/>
        </w:rPr>
        <w:t>Público</w:t>
      </w:r>
      <w:r w:rsidR="009F2CE6" w:rsidRPr="003B4A2C">
        <w:rPr>
          <w:rFonts w:ascii="Arial" w:hAnsi="Arial" w:cs="Arial"/>
          <w:sz w:val="22"/>
          <w:szCs w:val="22"/>
        </w:rPr>
        <w:t xml:space="preserve"> se auxiliará</w:t>
      </w:r>
      <w:r w:rsidR="00D039F6" w:rsidRPr="003B4A2C">
        <w:rPr>
          <w:rFonts w:ascii="Arial" w:hAnsi="Arial" w:cs="Arial"/>
          <w:sz w:val="22"/>
          <w:szCs w:val="22"/>
        </w:rPr>
        <w:t>n</w:t>
      </w:r>
      <w:r w:rsidR="009F2CE6" w:rsidRPr="003B4A2C">
        <w:rPr>
          <w:rFonts w:ascii="Arial" w:hAnsi="Arial" w:cs="Arial"/>
          <w:sz w:val="22"/>
          <w:szCs w:val="22"/>
        </w:rPr>
        <w:t xml:space="preserve"> </w:t>
      </w:r>
      <w:r w:rsidR="00F24C63" w:rsidRPr="003B4A2C">
        <w:rPr>
          <w:rFonts w:ascii="Arial" w:hAnsi="Arial" w:cs="Arial"/>
          <w:sz w:val="22"/>
          <w:szCs w:val="22"/>
        </w:rPr>
        <w:t xml:space="preserve">del Departamento de </w:t>
      </w:r>
      <w:r w:rsidR="00D039F6" w:rsidRPr="003B4A2C">
        <w:rPr>
          <w:rFonts w:ascii="Arial" w:hAnsi="Arial" w:cs="Arial"/>
          <w:sz w:val="22"/>
          <w:szCs w:val="22"/>
        </w:rPr>
        <w:t xml:space="preserve">Inspección de </w:t>
      </w:r>
      <w:r w:rsidR="00F24C63" w:rsidRPr="003B4A2C">
        <w:rPr>
          <w:rFonts w:ascii="Arial" w:hAnsi="Arial" w:cs="Arial"/>
          <w:sz w:val="22"/>
          <w:szCs w:val="22"/>
        </w:rPr>
        <w:lastRenderedPageBreak/>
        <w:t xml:space="preserve">Reglamentos </w:t>
      </w:r>
      <w:r w:rsidR="009F2CE6" w:rsidRPr="003B4A2C">
        <w:rPr>
          <w:rFonts w:ascii="Arial" w:hAnsi="Arial" w:cs="Arial"/>
          <w:sz w:val="22"/>
          <w:szCs w:val="22"/>
        </w:rPr>
        <w:t xml:space="preserve">cuyo personal operativo realizará las visitas de inspección en los términos de este Reglamento y de la Ley </w:t>
      </w:r>
      <w:r w:rsidR="007A73EC" w:rsidRPr="003B4A2C">
        <w:rPr>
          <w:rFonts w:ascii="Arial" w:hAnsi="Arial" w:cs="Arial"/>
          <w:sz w:val="22"/>
          <w:szCs w:val="22"/>
        </w:rPr>
        <w:t>de Gestión Integral de Residuos para el Estado de Jalisco.</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7</w:t>
      </w:r>
      <w:r w:rsidR="009F2CE6" w:rsidRPr="003B4A2C">
        <w:rPr>
          <w:rFonts w:ascii="Arial" w:hAnsi="Arial" w:cs="Arial"/>
          <w:b/>
          <w:bCs/>
          <w:sz w:val="22"/>
          <w:szCs w:val="22"/>
        </w:rPr>
        <w:t xml:space="preserve">. </w:t>
      </w:r>
      <w:r w:rsidR="009F2CE6" w:rsidRPr="003B4A2C">
        <w:rPr>
          <w:rFonts w:ascii="Arial" w:hAnsi="Arial" w:cs="Arial"/>
          <w:sz w:val="22"/>
          <w:szCs w:val="22"/>
        </w:rPr>
        <w:t>Cuando exista violación o inobservancia de este Reglamento, el personal que conforme al artículo anterior realice la inspección, procederá a levantar un acta en la que se hagan constar los hechos de la inspección y se cumplan las formalidades del procedimiento.</w:t>
      </w:r>
    </w:p>
    <w:p w:rsidR="00443ACA" w:rsidRPr="003B4A2C" w:rsidRDefault="00443ACA">
      <w:pPr>
        <w:autoSpaceDE w:val="0"/>
        <w:autoSpaceDN w:val="0"/>
        <w:adjustRightInd w:val="0"/>
        <w:jc w:val="both"/>
        <w:rPr>
          <w:rFonts w:ascii="Arial" w:hAnsi="Arial" w:cs="Arial"/>
          <w:b/>
          <w:bCs/>
          <w:sz w:val="22"/>
          <w:szCs w:val="22"/>
        </w:rPr>
      </w:pPr>
    </w:p>
    <w:p w:rsidR="009F2CE6" w:rsidRPr="003B4A2C" w:rsidRDefault="009F2CE6" w:rsidP="00236EF9">
      <w:pPr>
        <w:autoSpaceDE w:val="0"/>
        <w:autoSpaceDN w:val="0"/>
        <w:adjustRightInd w:val="0"/>
        <w:jc w:val="center"/>
        <w:rPr>
          <w:rFonts w:ascii="Arial" w:hAnsi="Arial" w:cs="Arial"/>
          <w:b/>
          <w:bCs/>
          <w:sz w:val="22"/>
          <w:szCs w:val="22"/>
        </w:rPr>
      </w:pPr>
      <w:r w:rsidRPr="003B4A2C">
        <w:rPr>
          <w:rFonts w:ascii="Arial" w:hAnsi="Arial" w:cs="Arial"/>
          <w:b/>
          <w:bCs/>
          <w:sz w:val="22"/>
          <w:szCs w:val="22"/>
        </w:rPr>
        <w:t>Capítulo Segundo</w:t>
      </w:r>
    </w:p>
    <w:p w:rsidR="009F2CE6" w:rsidRPr="00C159F1" w:rsidRDefault="009F2CE6" w:rsidP="00236EF9">
      <w:pPr>
        <w:autoSpaceDE w:val="0"/>
        <w:autoSpaceDN w:val="0"/>
        <w:adjustRightInd w:val="0"/>
        <w:jc w:val="center"/>
        <w:rPr>
          <w:rFonts w:ascii="Arial" w:hAnsi="Arial" w:cs="Arial"/>
          <w:b/>
          <w:bCs/>
          <w:sz w:val="22"/>
          <w:szCs w:val="22"/>
        </w:rPr>
      </w:pPr>
      <w:r w:rsidRPr="00C159F1">
        <w:rPr>
          <w:rFonts w:ascii="Arial" w:hAnsi="Arial" w:cs="Arial"/>
          <w:b/>
          <w:bCs/>
          <w:sz w:val="22"/>
          <w:szCs w:val="22"/>
        </w:rPr>
        <w:t>Denuncia Popular</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DF192B">
      <w:pPr>
        <w:autoSpaceDE w:val="0"/>
        <w:autoSpaceDN w:val="0"/>
        <w:adjustRightInd w:val="0"/>
        <w:jc w:val="both"/>
        <w:rPr>
          <w:rFonts w:ascii="Arial" w:hAnsi="Arial" w:cs="Arial"/>
          <w:sz w:val="22"/>
          <w:szCs w:val="22"/>
        </w:rPr>
      </w:pPr>
      <w:r w:rsidRPr="003B4A2C">
        <w:rPr>
          <w:rFonts w:ascii="Arial" w:hAnsi="Arial" w:cs="Arial"/>
          <w:b/>
          <w:bCs/>
          <w:sz w:val="22"/>
          <w:szCs w:val="22"/>
        </w:rPr>
        <w:t>Artícul</w:t>
      </w:r>
      <w:r w:rsidR="00C159F1">
        <w:rPr>
          <w:rFonts w:ascii="Arial" w:hAnsi="Arial" w:cs="Arial"/>
          <w:b/>
          <w:bCs/>
          <w:sz w:val="22"/>
          <w:szCs w:val="22"/>
        </w:rPr>
        <w:t>o</w:t>
      </w:r>
      <w:r w:rsidR="001A2D32">
        <w:rPr>
          <w:rFonts w:ascii="Arial" w:hAnsi="Arial" w:cs="Arial"/>
          <w:b/>
          <w:bCs/>
          <w:sz w:val="22"/>
          <w:szCs w:val="22"/>
        </w:rPr>
        <w:t xml:space="preserve"> 8</w:t>
      </w:r>
      <w:r w:rsidR="00131970">
        <w:rPr>
          <w:rFonts w:ascii="Arial" w:hAnsi="Arial" w:cs="Arial"/>
          <w:b/>
          <w:bCs/>
          <w:sz w:val="22"/>
          <w:szCs w:val="22"/>
        </w:rPr>
        <w:t>8</w:t>
      </w:r>
      <w:r w:rsidR="009F2CE6" w:rsidRPr="003B4A2C">
        <w:rPr>
          <w:rFonts w:ascii="Arial" w:hAnsi="Arial" w:cs="Arial"/>
          <w:b/>
          <w:bCs/>
          <w:sz w:val="22"/>
          <w:szCs w:val="22"/>
        </w:rPr>
        <w:t xml:space="preserve">. </w:t>
      </w:r>
      <w:r w:rsidR="009F2CE6" w:rsidRPr="003B4A2C">
        <w:rPr>
          <w:rFonts w:ascii="Arial" w:hAnsi="Arial" w:cs="Arial"/>
          <w:sz w:val="22"/>
          <w:szCs w:val="22"/>
        </w:rPr>
        <w:t>Todos los ciudadanos podrán bajo su estricta responsabilidad, hacer del conocimiento de la autoridad actos de presunta violación de este Reglamento, para que se investiguen y se proceda en consecuencia, en los mismos términos que se establecen en la Ley Gestión Integral de Residuos</w:t>
      </w:r>
      <w:r w:rsidR="007A73EC" w:rsidRPr="003B4A2C">
        <w:rPr>
          <w:rFonts w:ascii="Arial" w:hAnsi="Arial" w:cs="Arial"/>
          <w:sz w:val="22"/>
          <w:szCs w:val="22"/>
        </w:rPr>
        <w:t xml:space="preserve"> para el Estado de Jalisco</w:t>
      </w:r>
      <w:r w:rsidR="009F2CE6" w:rsidRPr="003B4A2C">
        <w:rPr>
          <w:rFonts w:ascii="Arial" w:hAnsi="Arial" w:cs="Arial"/>
          <w:sz w:val="22"/>
          <w:szCs w:val="22"/>
        </w:rPr>
        <w:t xml:space="preserve"> y Ley Estatal de Equilibrio Ecológico y Protección al Ambiente.</w:t>
      </w:r>
    </w:p>
    <w:p w:rsidR="009F2CE6" w:rsidRPr="003B4A2C" w:rsidRDefault="009F2CE6">
      <w:pPr>
        <w:autoSpaceDE w:val="0"/>
        <w:autoSpaceDN w:val="0"/>
        <w:adjustRightInd w:val="0"/>
        <w:jc w:val="both"/>
        <w:rPr>
          <w:rFonts w:ascii="Arial" w:hAnsi="Arial" w:cs="Arial"/>
          <w:b/>
          <w:bCs/>
          <w:sz w:val="22"/>
          <w:szCs w:val="22"/>
        </w:rPr>
      </w:pPr>
    </w:p>
    <w:p w:rsidR="009F2CE6" w:rsidRPr="00C159F1" w:rsidRDefault="009F2CE6" w:rsidP="00236EF9">
      <w:pPr>
        <w:autoSpaceDE w:val="0"/>
        <w:autoSpaceDN w:val="0"/>
        <w:adjustRightInd w:val="0"/>
        <w:jc w:val="center"/>
        <w:rPr>
          <w:rFonts w:ascii="Arial" w:hAnsi="Arial" w:cs="Arial"/>
          <w:b/>
          <w:bCs/>
          <w:sz w:val="22"/>
          <w:szCs w:val="22"/>
        </w:rPr>
      </w:pPr>
      <w:r w:rsidRPr="00C159F1">
        <w:rPr>
          <w:rFonts w:ascii="Arial" w:hAnsi="Arial" w:cs="Arial"/>
          <w:b/>
          <w:bCs/>
          <w:sz w:val="22"/>
          <w:szCs w:val="22"/>
        </w:rPr>
        <w:t xml:space="preserve">TÍTULO </w:t>
      </w:r>
      <w:r w:rsidR="00C4411C" w:rsidRPr="00C159F1">
        <w:rPr>
          <w:rFonts w:ascii="Arial" w:hAnsi="Arial" w:cs="Arial"/>
          <w:b/>
          <w:bCs/>
          <w:sz w:val="22"/>
          <w:szCs w:val="22"/>
        </w:rPr>
        <w:t>SÉPTIMO</w:t>
      </w:r>
    </w:p>
    <w:p w:rsidR="009F2CE6" w:rsidRDefault="009F2CE6" w:rsidP="00236EF9">
      <w:pPr>
        <w:autoSpaceDE w:val="0"/>
        <w:autoSpaceDN w:val="0"/>
        <w:adjustRightInd w:val="0"/>
        <w:jc w:val="center"/>
        <w:rPr>
          <w:rFonts w:ascii="Arial" w:hAnsi="Arial" w:cs="Arial"/>
          <w:b/>
          <w:bCs/>
          <w:sz w:val="22"/>
          <w:szCs w:val="22"/>
        </w:rPr>
      </w:pPr>
      <w:r w:rsidRPr="00C159F1">
        <w:rPr>
          <w:rFonts w:ascii="Arial" w:hAnsi="Arial" w:cs="Arial"/>
          <w:b/>
          <w:bCs/>
          <w:sz w:val="22"/>
          <w:szCs w:val="22"/>
        </w:rPr>
        <w:t>Infracciones y Sanciones</w:t>
      </w:r>
    </w:p>
    <w:p w:rsidR="00EA2287" w:rsidRPr="00C159F1" w:rsidRDefault="00EA2287" w:rsidP="00236EF9">
      <w:pPr>
        <w:autoSpaceDE w:val="0"/>
        <w:autoSpaceDN w:val="0"/>
        <w:adjustRightInd w:val="0"/>
        <w:jc w:val="center"/>
        <w:rPr>
          <w:rFonts w:ascii="Arial" w:hAnsi="Arial" w:cs="Arial"/>
          <w:b/>
          <w:bCs/>
          <w:sz w:val="22"/>
          <w:szCs w:val="22"/>
        </w:rPr>
      </w:pPr>
    </w:p>
    <w:p w:rsidR="009F2CE6" w:rsidRPr="00C159F1" w:rsidRDefault="009F2CE6" w:rsidP="00236EF9">
      <w:pPr>
        <w:autoSpaceDE w:val="0"/>
        <w:autoSpaceDN w:val="0"/>
        <w:adjustRightInd w:val="0"/>
        <w:jc w:val="center"/>
        <w:rPr>
          <w:rFonts w:ascii="Arial" w:hAnsi="Arial" w:cs="Arial"/>
          <w:b/>
          <w:bCs/>
          <w:sz w:val="22"/>
          <w:szCs w:val="22"/>
        </w:rPr>
      </w:pPr>
      <w:r w:rsidRPr="00C159F1">
        <w:rPr>
          <w:rFonts w:ascii="Arial" w:hAnsi="Arial" w:cs="Arial"/>
          <w:b/>
          <w:bCs/>
          <w:sz w:val="22"/>
          <w:szCs w:val="22"/>
        </w:rPr>
        <w:t>Capítulo Primero</w:t>
      </w:r>
    </w:p>
    <w:p w:rsidR="009F2CE6" w:rsidRPr="00C159F1" w:rsidRDefault="009F2CE6" w:rsidP="00236EF9">
      <w:pPr>
        <w:autoSpaceDE w:val="0"/>
        <w:autoSpaceDN w:val="0"/>
        <w:adjustRightInd w:val="0"/>
        <w:jc w:val="center"/>
        <w:rPr>
          <w:rFonts w:ascii="Arial" w:hAnsi="Arial" w:cs="Arial"/>
          <w:b/>
          <w:bCs/>
          <w:sz w:val="22"/>
          <w:szCs w:val="22"/>
        </w:rPr>
      </w:pPr>
      <w:r w:rsidRPr="00C159F1">
        <w:rPr>
          <w:rFonts w:ascii="Arial" w:hAnsi="Arial" w:cs="Arial"/>
          <w:b/>
          <w:bCs/>
          <w:sz w:val="22"/>
          <w:szCs w:val="22"/>
        </w:rPr>
        <w:t>Infracciones Administrativas</w:t>
      </w:r>
    </w:p>
    <w:p w:rsidR="009F2CE6" w:rsidRPr="003B4A2C" w:rsidRDefault="009F2CE6">
      <w:pPr>
        <w:autoSpaceDE w:val="0"/>
        <w:autoSpaceDN w:val="0"/>
        <w:adjustRightInd w:val="0"/>
        <w:jc w:val="both"/>
        <w:rPr>
          <w:rFonts w:ascii="Arial" w:hAnsi="Arial" w:cs="Arial"/>
          <w:b/>
          <w:bCs/>
          <w:sz w:val="22"/>
          <w:szCs w:val="22"/>
        </w:rPr>
      </w:pPr>
    </w:p>
    <w:p w:rsidR="009F2CE6" w:rsidRPr="003B4A2C" w:rsidRDefault="00C159F1">
      <w:pPr>
        <w:autoSpaceDE w:val="0"/>
        <w:autoSpaceDN w:val="0"/>
        <w:adjustRightInd w:val="0"/>
        <w:jc w:val="both"/>
        <w:rPr>
          <w:rFonts w:ascii="Arial" w:hAnsi="Arial" w:cs="Arial"/>
          <w:sz w:val="22"/>
          <w:szCs w:val="22"/>
        </w:rPr>
      </w:pPr>
      <w:r>
        <w:rPr>
          <w:rFonts w:ascii="Arial" w:hAnsi="Arial" w:cs="Arial"/>
          <w:b/>
          <w:bCs/>
          <w:sz w:val="22"/>
          <w:szCs w:val="22"/>
        </w:rPr>
        <w:t>Artículo</w:t>
      </w:r>
      <w:r w:rsidR="001A2D32">
        <w:rPr>
          <w:rFonts w:ascii="Arial" w:hAnsi="Arial" w:cs="Arial"/>
          <w:b/>
          <w:bCs/>
          <w:sz w:val="22"/>
          <w:szCs w:val="22"/>
        </w:rPr>
        <w:t xml:space="preserve"> 8</w:t>
      </w:r>
      <w:r w:rsidR="00131970">
        <w:rPr>
          <w:rFonts w:ascii="Arial" w:hAnsi="Arial" w:cs="Arial"/>
          <w:b/>
          <w:bCs/>
          <w:sz w:val="22"/>
          <w:szCs w:val="22"/>
        </w:rPr>
        <w:t>9</w:t>
      </w:r>
      <w:r w:rsidR="009F2CE6" w:rsidRPr="003B4A2C">
        <w:rPr>
          <w:rFonts w:ascii="Arial" w:hAnsi="Arial" w:cs="Arial"/>
          <w:b/>
          <w:bCs/>
          <w:sz w:val="22"/>
          <w:szCs w:val="22"/>
        </w:rPr>
        <w:t xml:space="preserve">. </w:t>
      </w:r>
      <w:r w:rsidR="009F2CE6" w:rsidRPr="003B4A2C">
        <w:rPr>
          <w:rFonts w:ascii="Arial" w:hAnsi="Arial" w:cs="Arial"/>
          <w:sz w:val="22"/>
          <w:szCs w:val="22"/>
        </w:rPr>
        <w:t>Está prohibido y por lo tanto constituye infracción o falta a este Reglamento lo siguiente</w:t>
      </w:r>
    </w:p>
    <w:p w:rsidR="009F2CE6" w:rsidRPr="003B4A2C" w:rsidRDefault="009F2CE6">
      <w:pPr>
        <w:autoSpaceDE w:val="0"/>
        <w:autoSpaceDN w:val="0"/>
        <w:adjustRightInd w:val="0"/>
        <w:jc w:val="both"/>
        <w:rPr>
          <w:rFonts w:ascii="Arial" w:hAnsi="Arial" w:cs="Arial"/>
          <w:b/>
          <w:bCs/>
          <w:sz w:val="22"/>
          <w:szCs w:val="22"/>
        </w:rPr>
      </w:pPr>
    </w:p>
    <w:p w:rsidR="00A72BB9" w:rsidRPr="003B4A2C" w:rsidRDefault="00A72BB9"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Arrojar o depositar residuos en la vía pública.</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Arrojar o depositar en lotes baldíos o en recipientes instalados en ella, residuos sólidos urbanos y/o especiales de toda clase que provengan de talleres, establecimientos comerciales, casas habitación y en general de toda la clase de edificios;</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Prender fogatas en la vía pública;</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Permitir la salida de animales domésticos de su propiedad a la vía pública, plazas o jardines, para realizar sus necesidades fisiológicas y no recoger sus excrementos;</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Lavar en la vía pública toda clase de vehículos, herramientas y objetos en general en forma ordinaria y constante, así como reparar toda clase de vehículos, muebles y objetos en general, excepto en casos de emergencia;</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Sacudir hacia la vía pública toda clase de ropa, alfombras, tapetes, cortinas u objetos similares;</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Arrojar residuos sólidos o líquidos inflamables a los manantiales, tanques o tinacos</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almacenadores, fuentes públicas, acueductos, tuberías o drenajes;</w:t>
      </w:r>
    </w:p>
    <w:p w:rsidR="009F2CE6"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Arrojar residuos sólidos, animales muertos, aceites, combustibles o cualquier otro objeto que pueda contaminar, obstaculizar u ocasionar daños a ríos, canales, prensas o drenajes;</w:t>
      </w:r>
    </w:p>
    <w:p w:rsidR="00EA6ABA" w:rsidRDefault="00EA6ABA" w:rsidP="00EA6ABA">
      <w:pPr>
        <w:numPr>
          <w:ilvl w:val="0"/>
          <w:numId w:val="36"/>
        </w:numPr>
        <w:autoSpaceDE w:val="0"/>
        <w:autoSpaceDN w:val="0"/>
        <w:adjustRightInd w:val="0"/>
        <w:jc w:val="both"/>
        <w:rPr>
          <w:rFonts w:ascii="Arial" w:hAnsi="Arial" w:cs="Arial"/>
          <w:bCs/>
          <w:sz w:val="22"/>
          <w:szCs w:val="22"/>
        </w:rPr>
      </w:pPr>
      <w:r>
        <w:rPr>
          <w:rFonts w:ascii="Arial" w:hAnsi="Arial" w:cs="Arial"/>
          <w:bCs/>
          <w:sz w:val="22"/>
          <w:szCs w:val="22"/>
        </w:rPr>
        <w:t>Entregar al servicio de recolección residuos sólidos sin clasificarlos;</w:t>
      </w:r>
    </w:p>
    <w:p w:rsidR="00EA6ABA" w:rsidRDefault="00EA6ABA" w:rsidP="00EA6ABA">
      <w:pPr>
        <w:numPr>
          <w:ilvl w:val="0"/>
          <w:numId w:val="36"/>
        </w:numPr>
        <w:autoSpaceDE w:val="0"/>
        <w:autoSpaceDN w:val="0"/>
        <w:adjustRightInd w:val="0"/>
        <w:jc w:val="both"/>
        <w:rPr>
          <w:rFonts w:ascii="Arial" w:hAnsi="Arial" w:cs="Arial"/>
          <w:bCs/>
          <w:sz w:val="22"/>
          <w:szCs w:val="22"/>
        </w:rPr>
      </w:pPr>
      <w:r>
        <w:rPr>
          <w:rFonts w:ascii="Arial" w:hAnsi="Arial" w:cs="Arial"/>
          <w:bCs/>
          <w:sz w:val="22"/>
          <w:szCs w:val="22"/>
        </w:rPr>
        <w:t>Sacar a la vía pública residuos sólidos fuera de los horarios y frecuencia establecidos;</w:t>
      </w:r>
    </w:p>
    <w:p w:rsidR="00EA6ABA" w:rsidRDefault="00EA6ABA" w:rsidP="00EA6ABA">
      <w:pPr>
        <w:numPr>
          <w:ilvl w:val="0"/>
          <w:numId w:val="36"/>
        </w:numPr>
        <w:autoSpaceDE w:val="0"/>
        <w:autoSpaceDN w:val="0"/>
        <w:adjustRightInd w:val="0"/>
        <w:jc w:val="both"/>
        <w:rPr>
          <w:rFonts w:ascii="Arial" w:hAnsi="Arial" w:cs="Arial"/>
          <w:bCs/>
          <w:sz w:val="22"/>
          <w:szCs w:val="22"/>
        </w:rPr>
      </w:pPr>
      <w:r>
        <w:rPr>
          <w:rFonts w:ascii="Arial" w:hAnsi="Arial" w:cs="Arial"/>
          <w:bCs/>
          <w:sz w:val="22"/>
          <w:szCs w:val="22"/>
        </w:rPr>
        <w:t>Depositar residuos sólidos generados en casa o comercios en botes de jardines, plazas y camellones del municipio;</w:t>
      </w:r>
    </w:p>
    <w:p w:rsidR="00EA6ABA" w:rsidRPr="003B4A2C" w:rsidRDefault="00EA6ABA" w:rsidP="00D77F15">
      <w:pPr>
        <w:autoSpaceDE w:val="0"/>
        <w:autoSpaceDN w:val="0"/>
        <w:adjustRightInd w:val="0"/>
        <w:ind w:left="720"/>
        <w:jc w:val="both"/>
        <w:rPr>
          <w:rFonts w:ascii="Arial" w:hAnsi="Arial" w:cs="Arial"/>
          <w:sz w:val="22"/>
          <w:szCs w:val="22"/>
        </w:rPr>
      </w:pP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Arrojar cualquier clase de desperdicios en la vía pública de áreas urbanas y rurales por parte de los conductores y pasajeros de vehículos particulares o de servicio público;</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 xml:space="preserve">Realizar pintas o </w:t>
      </w:r>
      <w:r w:rsidR="00422251" w:rsidRPr="003B4A2C">
        <w:rPr>
          <w:rFonts w:ascii="Arial" w:hAnsi="Arial" w:cs="Arial"/>
          <w:sz w:val="22"/>
          <w:szCs w:val="22"/>
        </w:rPr>
        <w:t>grafiti</w:t>
      </w:r>
      <w:r w:rsidRPr="003B4A2C">
        <w:rPr>
          <w:rFonts w:ascii="Arial" w:hAnsi="Arial" w:cs="Arial"/>
          <w:sz w:val="22"/>
          <w:szCs w:val="22"/>
        </w:rPr>
        <w:t xml:space="preserve"> en bardas, fachadas, plazas y lugares públicos;</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Repartir propaganda comercial impresa y distribuir volantes sin la autorización del propietario o poseedor, por lo que no se podrá dejar dicha publicidad en domicilios habitacionales, fincas, comercios, en sitios abandonados o deshabitados y en los parabrisas de los vehículos estacionados; y.</w:t>
      </w:r>
    </w:p>
    <w:p w:rsidR="009F2CE6" w:rsidRPr="003B4A2C" w:rsidRDefault="009F2CE6" w:rsidP="00363EF5">
      <w:pPr>
        <w:numPr>
          <w:ilvl w:val="0"/>
          <w:numId w:val="36"/>
        </w:numPr>
        <w:autoSpaceDE w:val="0"/>
        <w:autoSpaceDN w:val="0"/>
        <w:adjustRightInd w:val="0"/>
        <w:jc w:val="both"/>
        <w:rPr>
          <w:rFonts w:ascii="Arial" w:hAnsi="Arial" w:cs="Arial"/>
          <w:sz w:val="22"/>
          <w:szCs w:val="22"/>
        </w:rPr>
      </w:pPr>
      <w:r w:rsidRPr="003B4A2C">
        <w:rPr>
          <w:rFonts w:ascii="Arial" w:hAnsi="Arial" w:cs="Arial"/>
          <w:sz w:val="22"/>
          <w:szCs w:val="22"/>
        </w:rPr>
        <w:t>Las demás conductas que violen las disposiciones contenidas en este Reglamento.</w:t>
      </w:r>
    </w:p>
    <w:p w:rsidR="009F2CE6" w:rsidRPr="00250CA7" w:rsidRDefault="009F2CE6" w:rsidP="00363EF5">
      <w:pPr>
        <w:autoSpaceDE w:val="0"/>
        <w:autoSpaceDN w:val="0"/>
        <w:adjustRightInd w:val="0"/>
        <w:jc w:val="both"/>
        <w:rPr>
          <w:rFonts w:ascii="Arial" w:hAnsi="Arial" w:cs="Arial"/>
          <w:b/>
          <w:bCs/>
          <w:sz w:val="22"/>
          <w:szCs w:val="22"/>
        </w:rPr>
      </w:pPr>
    </w:p>
    <w:p w:rsidR="009F2CE6" w:rsidRPr="00250CA7" w:rsidRDefault="00C159F1">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31970">
        <w:rPr>
          <w:rFonts w:ascii="Arial" w:hAnsi="Arial" w:cs="Arial"/>
          <w:b/>
          <w:bCs/>
          <w:sz w:val="22"/>
          <w:szCs w:val="22"/>
        </w:rPr>
        <w:t xml:space="preserve"> 90</w:t>
      </w:r>
      <w:r w:rsidR="00050CEB" w:rsidRPr="00250CA7">
        <w:rPr>
          <w:rFonts w:ascii="Arial" w:hAnsi="Arial" w:cs="Arial"/>
          <w:b/>
          <w:bCs/>
          <w:sz w:val="22"/>
          <w:szCs w:val="22"/>
        </w:rPr>
        <w:t>.</w:t>
      </w:r>
      <w:r w:rsidR="009F2CE6" w:rsidRPr="00250CA7">
        <w:rPr>
          <w:rFonts w:ascii="Arial" w:hAnsi="Arial" w:cs="Arial"/>
          <w:b/>
          <w:bCs/>
          <w:sz w:val="22"/>
          <w:szCs w:val="22"/>
        </w:rPr>
        <w:t xml:space="preserve"> </w:t>
      </w:r>
      <w:r w:rsidR="009F2CE6" w:rsidRPr="00250CA7">
        <w:rPr>
          <w:rFonts w:ascii="Arial" w:hAnsi="Arial" w:cs="Arial"/>
          <w:sz w:val="22"/>
          <w:szCs w:val="22"/>
        </w:rPr>
        <w:t xml:space="preserve">Las quejas que la población tenga en contra del servicio o del personal de aseo público, deberán </w:t>
      </w:r>
      <w:r w:rsidR="00050CEB" w:rsidRPr="00250CA7">
        <w:rPr>
          <w:rFonts w:ascii="Arial" w:hAnsi="Arial" w:cs="Arial"/>
          <w:sz w:val="22"/>
          <w:szCs w:val="22"/>
        </w:rPr>
        <w:t xml:space="preserve">presentarlas ante el Municipio. </w:t>
      </w:r>
      <w:r w:rsidR="009F2CE6" w:rsidRPr="00250CA7">
        <w:rPr>
          <w:rFonts w:ascii="Arial" w:hAnsi="Arial" w:cs="Arial"/>
          <w:sz w:val="22"/>
          <w:szCs w:val="22"/>
        </w:rPr>
        <w:t>Al efecto, las autoridades competentes realizarán las investigaciones pertinentes y en caso de existir alguna responsabilidad, se actuará conforme a la</w:t>
      </w:r>
      <w:r w:rsidR="00245E7F" w:rsidRPr="00250CA7">
        <w:rPr>
          <w:rFonts w:ascii="Arial" w:hAnsi="Arial" w:cs="Arial"/>
          <w:sz w:val="22"/>
          <w:szCs w:val="22"/>
        </w:rPr>
        <w:t xml:space="preserve"> </w:t>
      </w:r>
      <w:r w:rsidR="00245E7F" w:rsidRPr="00250CA7">
        <w:rPr>
          <w:rFonts w:ascii="Arial" w:hAnsi="Arial" w:cs="Arial"/>
          <w:color w:val="000000"/>
          <w:sz w:val="22"/>
          <w:szCs w:val="22"/>
        </w:rPr>
        <w:t>Ley de Responsabilidades de los Servidores Públicos del Estado de Jalisco,</w:t>
      </w:r>
      <w:r w:rsidR="009F2CE6" w:rsidRPr="00250CA7">
        <w:rPr>
          <w:rFonts w:ascii="Arial" w:hAnsi="Arial" w:cs="Arial"/>
          <w:color w:val="000000"/>
          <w:sz w:val="22"/>
          <w:szCs w:val="22"/>
        </w:rPr>
        <w:t xml:space="preserve"> </w:t>
      </w:r>
      <w:r w:rsidR="009F2CE6" w:rsidRPr="00250CA7">
        <w:rPr>
          <w:rFonts w:ascii="Arial" w:hAnsi="Arial" w:cs="Arial"/>
          <w:sz w:val="22"/>
          <w:szCs w:val="22"/>
        </w:rPr>
        <w:t>independientemente de otras que resulten aplicables.</w:t>
      </w:r>
    </w:p>
    <w:p w:rsidR="009F2CE6" w:rsidRPr="00250CA7" w:rsidRDefault="009F2CE6">
      <w:pPr>
        <w:autoSpaceDE w:val="0"/>
        <w:autoSpaceDN w:val="0"/>
        <w:adjustRightInd w:val="0"/>
        <w:jc w:val="both"/>
        <w:rPr>
          <w:rFonts w:ascii="Arial" w:hAnsi="Arial" w:cs="Arial"/>
          <w:b/>
          <w:b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Segundo</w:t>
      </w: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Disposiciones </w:t>
      </w:r>
      <w:r w:rsidR="002A3103">
        <w:rPr>
          <w:rFonts w:ascii="Arial" w:hAnsi="Arial" w:cs="Arial"/>
          <w:b/>
          <w:bCs/>
          <w:sz w:val="22"/>
          <w:szCs w:val="22"/>
        </w:rPr>
        <w:t>G</w:t>
      </w:r>
      <w:r w:rsidR="00236EF9">
        <w:rPr>
          <w:rFonts w:ascii="Arial" w:hAnsi="Arial" w:cs="Arial"/>
          <w:b/>
          <w:bCs/>
          <w:sz w:val="22"/>
          <w:szCs w:val="22"/>
        </w:rPr>
        <w:t>enerales</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1</w:t>
      </w:r>
      <w:r w:rsidRPr="00250CA7">
        <w:rPr>
          <w:rFonts w:ascii="Arial" w:hAnsi="Arial" w:cs="Arial"/>
          <w:b/>
          <w:bCs/>
          <w:sz w:val="22"/>
          <w:szCs w:val="22"/>
        </w:rPr>
        <w:t>.</w:t>
      </w:r>
      <w:r w:rsidRPr="00250CA7">
        <w:rPr>
          <w:rFonts w:ascii="Arial" w:hAnsi="Arial" w:cs="Arial"/>
          <w:bCs/>
          <w:sz w:val="22"/>
          <w:szCs w:val="22"/>
        </w:rPr>
        <w:t xml:space="preserve"> Las sanciones que se aplicarán por violación a las disposiciones contenidas en el presente reglamento, consistirán en: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pStyle w:val="Prrafodelista"/>
        <w:numPr>
          <w:ilvl w:val="0"/>
          <w:numId w:val="38"/>
        </w:numPr>
        <w:autoSpaceDE w:val="0"/>
        <w:autoSpaceDN w:val="0"/>
        <w:adjustRightInd w:val="0"/>
        <w:spacing w:after="0" w:line="240" w:lineRule="auto"/>
        <w:jc w:val="both"/>
        <w:rPr>
          <w:rFonts w:ascii="Arial" w:hAnsi="Arial" w:cs="Arial"/>
          <w:bCs/>
        </w:rPr>
      </w:pPr>
      <w:r w:rsidRPr="00250CA7">
        <w:rPr>
          <w:rFonts w:ascii="Arial" w:hAnsi="Arial" w:cs="Arial"/>
          <w:bCs/>
        </w:rPr>
        <w:t>Multa conforme a lo que establece la ley de ingresos aplicable al momento de la infracción.</w:t>
      </w:r>
    </w:p>
    <w:p w:rsidR="00250CA7" w:rsidRPr="00250CA7" w:rsidRDefault="00250CA7" w:rsidP="00250CA7">
      <w:pPr>
        <w:pStyle w:val="Prrafodelista"/>
        <w:numPr>
          <w:ilvl w:val="0"/>
          <w:numId w:val="38"/>
        </w:numPr>
        <w:autoSpaceDE w:val="0"/>
        <w:autoSpaceDN w:val="0"/>
        <w:adjustRightInd w:val="0"/>
        <w:spacing w:after="0" w:line="240" w:lineRule="auto"/>
        <w:jc w:val="both"/>
        <w:rPr>
          <w:rFonts w:ascii="Arial" w:hAnsi="Arial" w:cs="Arial"/>
          <w:bCs/>
        </w:rPr>
      </w:pPr>
      <w:r w:rsidRPr="00250CA7">
        <w:rPr>
          <w:rFonts w:ascii="Arial" w:hAnsi="Arial" w:cs="Arial"/>
          <w:bCs/>
        </w:rPr>
        <w:t>Clausura parcial o total, temporal o definitiva.</w:t>
      </w:r>
    </w:p>
    <w:p w:rsidR="00250CA7" w:rsidRPr="00250CA7" w:rsidRDefault="00250CA7" w:rsidP="00250CA7">
      <w:pPr>
        <w:pStyle w:val="Prrafodelista"/>
        <w:numPr>
          <w:ilvl w:val="0"/>
          <w:numId w:val="38"/>
        </w:numPr>
        <w:autoSpaceDE w:val="0"/>
        <w:autoSpaceDN w:val="0"/>
        <w:adjustRightInd w:val="0"/>
        <w:spacing w:after="0" w:line="240" w:lineRule="auto"/>
        <w:jc w:val="both"/>
        <w:rPr>
          <w:rFonts w:ascii="Arial" w:hAnsi="Arial" w:cs="Arial"/>
          <w:bCs/>
        </w:rPr>
      </w:pPr>
      <w:r w:rsidRPr="00250CA7">
        <w:rPr>
          <w:rFonts w:ascii="Arial" w:hAnsi="Arial" w:cs="Arial"/>
          <w:bCs/>
        </w:rPr>
        <w:t>Arresto administrativo hasta por treinta y seis horas.</w:t>
      </w:r>
    </w:p>
    <w:p w:rsidR="00250CA7" w:rsidRPr="00250CA7" w:rsidRDefault="00250CA7" w:rsidP="00250CA7">
      <w:pPr>
        <w:pStyle w:val="Prrafodelista"/>
        <w:numPr>
          <w:ilvl w:val="0"/>
          <w:numId w:val="38"/>
        </w:numPr>
        <w:autoSpaceDE w:val="0"/>
        <w:autoSpaceDN w:val="0"/>
        <w:adjustRightInd w:val="0"/>
        <w:spacing w:after="0" w:line="240" w:lineRule="auto"/>
        <w:rPr>
          <w:rFonts w:ascii="Times New Roman" w:hAnsi="Times New Roman"/>
          <w:bCs/>
        </w:rPr>
      </w:pPr>
      <w:r w:rsidRPr="00250CA7">
        <w:rPr>
          <w:rFonts w:ascii="Arial" w:hAnsi="Arial" w:cs="Arial"/>
          <w:bCs/>
        </w:rPr>
        <w:t>Decomiso de los instrumentos, recursos naturales, materiales o residuos de manejo especial y sólidos urbanos directamente relacionados con infracciones relativas a las a las disposiciones de este ordenamiento; y</w:t>
      </w:r>
    </w:p>
    <w:p w:rsidR="00250CA7" w:rsidRPr="00250CA7" w:rsidRDefault="00250CA7" w:rsidP="00250CA7">
      <w:pPr>
        <w:pStyle w:val="Prrafodelista"/>
        <w:numPr>
          <w:ilvl w:val="0"/>
          <w:numId w:val="38"/>
        </w:numPr>
        <w:autoSpaceDE w:val="0"/>
        <w:autoSpaceDN w:val="0"/>
        <w:adjustRightInd w:val="0"/>
        <w:spacing w:after="0" w:line="240" w:lineRule="auto"/>
        <w:jc w:val="both"/>
        <w:rPr>
          <w:rFonts w:ascii="Arial" w:hAnsi="Arial" w:cs="Arial"/>
          <w:bCs/>
        </w:rPr>
      </w:pPr>
      <w:r w:rsidRPr="00250CA7">
        <w:rPr>
          <w:rFonts w:ascii="Arial" w:hAnsi="Arial" w:cs="Arial"/>
          <w:bCs/>
        </w:rPr>
        <w:t>Suspensión o revocación de la licencia, permiso, concesión, registro o autorización, según el caso.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2</w:t>
      </w:r>
      <w:r w:rsidRPr="00250CA7">
        <w:rPr>
          <w:rFonts w:ascii="Arial" w:hAnsi="Arial" w:cs="Arial"/>
          <w:b/>
          <w:bCs/>
          <w:sz w:val="22"/>
          <w:szCs w:val="22"/>
        </w:rPr>
        <w:t>.</w:t>
      </w:r>
      <w:r w:rsidRPr="00250CA7">
        <w:rPr>
          <w:rFonts w:ascii="Arial" w:hAnsi="Arial" w:cs="Arial"/>
          <w:bCs/>
          <w:sz w:val="22"/>
          <w:szCs w:val="22"/>
        </w:rPr>
        <w:t xml:space="preserve"> La imposición de sanciones se hará tomando en consideración: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pStyle w:val="Prrafodelista"/>
        <w:numPr>
          <w:ilvl w:val="0"/>
          <w:numId w:val="39"/>
        </w:numPr>
        <w:autoSpaceDE w:val="0"/>
        <w:autoSpaceDN w:val="0"/>
        <w:adjustRightInd w:val="0"/>
        <w:spacing w:after="0" w:line="240" w:lineRule="auto"/>
        <w:jc w:val="both"/>
        <w:rPr>
          <w:rFonts w:ascii="Arial" w:hAnsi="Arial" w:cs="Arial"/>
          <w:bCs/>
        </w:rPr>
      </w:pPr>
      <w:r w:rsidRPr="00250CA7">
        <w:rPr>
          <w:rFonts w:ascii="Arial" w:hAnsi="Arial" w:cs="Arial"/>
          <w:bCs/>
        </w:rPr>
        <w:t>La gravedad de la infracción, debiendo tomar en cuenta: los posibles impactos en la salud pública y las circunstancias de comisión de la infracción;</w:t>
      </w:r>
    </w:p>
    <w:p w:rsidR="00250CA7" w:rsidRPr="00250CA7" w:rsidRDefault="00250CA7" w:rsidP="00250CA7">
      <w:pPr>
        <w:pStyle w:val="Prrafodelista"/>
        <w:numPr>
          <w:ilvl w:val="0"/>
          <w:numId w:val="39"/>
        </w:numPr>
        <w:autoSpaceDE w:val="0"/>
        <w:autoSpaceDN w:val="0"/>
        <w:adjustRightInd w:val="0"/>
        <w:spacing w:after="0" w:line="240" w:lineRule="auto"/>
        <w:jc w:val="both"/>
        <w:rPr>
          <w:rFonts w:ascii="Arial" w:hAnsi="Arial" w:cs="Arial"/>
          <w:bCs/>
        </w:rPr>
      </w:pPr>
      <w:r w:rsidRPr="00250CA7">
        <w:rPr>
          <w:rFonts w:ascii="Arial" w:hAnsi="Arial" w:cs="Arial"/>
          <w:bCs/>
        </w:rPr>
        <w:t>Las condiciones socioeconómicas del infractor;</w:t>
      </w:r>
    </w:p>
    <w:p w:rsidR="00250CA7" w:rsidRPr="00250CA7" w:rsidRDefault="00250CA7" w:rsidP="00250CA7">
      <w:pPr>
        <w:pStyle w:val="Prrafodelista"/>
        <w:numPr>
          <w:ilvl w:val="0"/>
          <w:numId w:val="39"/>
        </w:numPr>
        <w:autoSpaceDE w:val="0"/>
        <w:autoSpaceDN w:val="0"/>
        <w:adjustRightInd w:val="0"/>
        <w:spacing w:after="0" w:line="240" w:lineRule="auto"/>
        <w:jc w:val="both"/>
        <w:rPr>
          <w:rFonts w:ascii="Arial" w:hAnsi="Arial" w:cs="Arial"/>
          <w:bCs/>
        </w:rPr>
      </w:pPr>
      <w:r w:rsidRPr="00250CA7">
        <w:rPr>
          <w:rFonts w:ascii="Arial" w:hAnsi="Arial" w:cs="Arial"/>
          <w:bCs/>
        </w:rPr>
        <w:t>La reincidencia del infractor;</w:t>
      </w:r>
    </w:p>
    <w:p w:rsidR="00250CA7" w:rsidRPr="00250CA7" w:rsidRDefault="00250CA7" w:rsidP="00250CA7">
      <w:pPr>
        <w:pStyle w:val="Prrafodelista"/>
        <w:numPr>
          <w:ilvl w:val="0"/>
          <w:numId w:val="39"/>
        </w:numPr>
        <w:autoSpaceDE w:val="0"/>
        <w:autoSpaceDN w:val="0"/>
        <w:adjustRightInd w:val="0"/>
        <w:spacing w:after="0" w:line="240" w:lineRule="auto"/>
        <w:jc w:val="both"/>
        <w:rPr>
          <w:rFonts w:ascii="Arial" w:hAnsi="Arial" w:cs="Arial"/>
          <w:bCs/>
        </w:rPr>
      </w:pPr>
      <w:r w:rsidRPr="00250CA7">
        <w:rPr>
          <w:rFonts w:ascii="Arial" w:hAnsi="Arial" w:cs="Arial"/>
          <w:bCs/>
        </w:rPr>
        <w:t>La intencionalidad o negligencia en la acción u omisión constitutiva de la infracción; y</w:t>
      </w:r>
    </w:p>
    <w:p w:rsidR="00250CA7" w:rsidRPr="00250CA7" w:rsidRDefault="00250CA7" w:rsidP="00250CA7">
      <w:pPr>
        <w:pStyle w:val="Prrafodelista"/>
        <w:numPr>
          <w:ilvl w:val="0"/>
          <w:numId w:val="39"/>
        </w:numPr>
        <w:autoSpaceDE w:val="0"/>
        <w:autoSpaceDN w:val="0"/>
        <w:adjustRightInd w:val="0"/>
        <w:spacing w:after="0" w:line="240" w:lineRule="auto"/>
        <w:jc w:val="both"/>
        <w:rPr>
          <w:rFonts w:ascii="Arial" w:hAnsi="Arial" w:cs="Arial"/>
          <w:bCs/>
        </w:rPr>
      </w:pPr>
      <w:r w:rsidRPr="00250CA7">
        <w:rPr>
          <w:rFonts w:ascii="Arial" w:hAnsi="Arial" w:cs="Arial"/>
          <w:bCs/>
        </w:rPr>
        <w:t>El beneficio o provecho obtenido por el infractor, con motivo de la acción u omisión sancionado.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3</w:t>
      </w:r>
      <w:r w:rsidRPr="00250CA7">
        <w:rPr>
          <w:rFonts w:ascii="Arial" w:hAnsi="Arial" w:cs="Arial"/>
          <w:b/>
          <w:bCs/>
          <w:sz w:val="22"/>
          <w:szCs w:val="22"/>
        </w:rPr>
        <w:t xml:space="preserve">. </w:t>
      </w:r>
      <w:r w:rsidRPr="00250CA7">
        <w:rPr>
          <w:rFonts w:ascii="Arial" w:hAnsi="Arial" w:cs="Arial"/>
          <w:bCs/>
          <w:sz w:val="22"/>
          <w:szCs w:val="22"/>
        </w:rPr>
        <w:t>Procederá</w:t>
      </w:r>
      <w:r w:rsidRPr="00250CA7">
        <w:rPr>
          <w:rFonts w:ascii="Arial" w:hAnsi="Arial" w:cs="Arial"/>
          <w:sz w:val="22"/>
          <w:szCs w:val="22"/>
        </w:rPr>
        <w:t xml:space="preserve"> la clausura cuando se incurra en cualquiera de los supuestos previstos en la Ley de Hacienda, y además cuando la conducta sancionada tenga efectos en perjuicio del interés público o se trate de reincidencia.</w:t>
      </w:r>
    </w:p>
    <w:p w:rsidR="00250CA7" w:rsidRPr="00250CA7" w:rsidRDefault="00250CA7" w:rsidP="00250CA7">
      <w:pPr>
        <w:autoSpaceDE w:val="0"/>
        <w:autoSpaceDN w:val="0"/>
        <w:adjustRightInd w:val="0"/>
        <w:jc w:val="both"/>
        <w:rPr>
          <w:rFonts w:ascii="Arial" w:hAnsi="Arial" w:cs="Arial"/>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4</w:t>
      </w:r>
      <w:r w:rsidRPr="00250CA7">
        <w:rPr>
          <w:rFonts w:ascii="Arial" w:hAnsi="Arial" w:cs="Arial"/>
          <w:b/>
          <w:bCs/>
          <w:sz w:val="22"/>
          <w:szCs w:val="22"/>
        </w:rPr>
        <w:t xml:space="preserve">. </w:t>
      </w:r>
      <w:r w:rsidRPr="00250CA7">
        <w:rPr>
          <w:rFonts w:ascii="Arial" w:hAnsi="Arial" w:cs="Arial"/>
          <w:sz w:val="22"/>
          <w:szCs w:val="22"/>
        </w:rPr>
        <w:t>Se considera que una conducta ocasiona un perjuicio al interés público: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pStyle w:val="Prrafodelista"/>
        <w:numPr>
          <w:ilvl w:val="0"/>
          <w:numId w:val="40"/>
        </w:numPr>
        <w:autoSpaceDE w:val="0"/>
        <w:autoSpaceDN w:val="0"/>
        <w:adjustRightInd w:val="0"/>
        <w:spacing w:after="0" w:line="240" w:lineRule="auto"/>
        <w:jc w:val="both"/>
        <w:rPr>
          <w:rFonts w:ascii="Arial" w:hAnsi="Arial" w:cs="Arial"/>
        </w:rPr>
      </w:pPr>
      <w:r w:rsidRPr="00250CA7">
        <w:rPr>
          <w:rFonts w:ascii="Arial" w:hAnsi="Arial" w:cs="Arial"/>
        </w:rPr>
        <w:lastRenderedPageBreak/>
        <w:t>Cuando atenta o genera un peligro inminente en contra de la seguridad de la población.</w:t>
      </w:r>
    </w:p>
    <w:p w:rsidR="00250CA7" w:rsidRPr="00250CA7" w:rsidRDefault="00250CA7" w:rsidP="00250CA7">
      <w:pPr>
        <w:pStyle w:val="Prrafodelista"/>
        <w:numPr>
          <w:ilvl w:val="0"/>
          <w:numId w:val="40"/>
        </w:numPr>
        <w:autoSpaceDE w:val="0"/>
        <w:autoSpaceDN w:val="0"/>
        <w:adjustRightInd w:val="0"/>
        <w:spacing w:after="0" w:line="240" w:lineRule="auto"/>
        <w:jc w:val="both"/>
        <w:rPr>
          <w:rFonts w:ascii="Arial" w:hAnsi="Arial" w:cs="Arial"/>
        </w:rPr>
      </w:pPr>
      <w:r w:rsidRPr="00250CA7">
        <w:rPr>
          <w:rFonts w:ascii="Arial" w:hAnsi="Arial" w:cs="Arial"/>
        </w:rPr>
        <w:t>Cuando atenta o genera un peligro inminente en contra de la salud pública.</w:t>
      </w:r>
    </w:p>
    <w:p w:rsidR="00250CA7" w:rsidRPr="00250CA7" w:rsidRDefault="00250CA7" w:rsidP="00250CA7">
      <w:pPr>
        <w:pStyle w:val="Prrafodelista"/>
        <w:numPr>
          <w:ilvl w:val="0"/>
          <w:numId w:val="40"/>
        </w:numPr>
        <w:autoSpaceDE w:val="0"/>
        <w:autoSpaceDN w:val="0"/>
        <w:adjustRightInd w:val="0"/>
        <w:spacing w:after="0" w:line="240" w:lineRule="auto"/>
        <w:jc w:val="both"/>
        <w:rPr>
          <w:rFonts w:ascii="Arial" w:hAnsi="Arial" w:cs="Arial"/>
        </w:rPr>
      </w:pPr>
      <w:r w:rsidRPr="00250CA7">
        <w:rPr>
          <w:rFonts w:ascii="Arial" w:hAnsi="Arial" w:cs="Arial"/>
        </w:rPr>
        <w:t>Cuando atenta o genera un peligro inminente contra la eficaz prestación de un servicio público; y</w:t>
      </w:r>
    </w:p>
    <w:p w:rsidR="00250CA7" w:rsidRPr="00250CA7" w:rsidRDefault="00250CA7" w:rsidP="00250CA7">
      <w:pPr>
        <w:pStyle w:val="Prrafodelista"/>
        <w:numPr>
          <w:ilvl w:val="0"/>
          <w:numId w:val="40"/>
        </w:numPr>
        <w:autoSpaceDE w:val="0"/>
        <w:autoSpaceDN w:val="0"/>
        <w:adjustRightInd w:val="0"/>
        <w:spacing w:after="0" w:line="240" w:lineRule="auto"/>
        <w:jc w:val="both"/>
        <w:rPr>
          <w:rFonts w:ascii="Arial" w:hAnsi="Arial" w:cs="Arial"/>
        </w:rPr>
      </w:pPr>
      <w:r w:rsidRPr="00250CA7">
        <w:rPr>
          <w:rFonts w:ascii="Arial" w:hAnsi="Arial" w:cs="Arial"/>
        </w:rPr>
        <w:t>Cuando atenta o genera un peligro inminente contra los ecosistemas.</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5</w:t>
      </w:r>
      <w:r w:rsidRPr="00250CA7">
        <w:rPr>
          <w:rFonts w:ascii="Arial" w:hAnsi="Arial" w:cs="Arial"/>
          <w:b/>
          <w:bCs/>
          <w:sz w:val="22"/>
          <w:szCs w:val="22"/>
        </w:rPr>
        <w:t xml:space="preserve">. </w:t>
      </w:r>
      <w:r w:rsidRPr="00250CA7">
        <w:rPr>
          <w:rFonts w:ascii="Arial" w:hAnsi="Arial" w:cs="Arial"/>
          <w:sz w:val="22"/>
          <w:szCs w:val="22"/>
        </w:rPr>
        <w:t>Se considera reincidente al infractor que incurra más de una vez en conductas que impliquen infracciones a un mismo precepto, en un período de seis meses, contados a partir de la fecha en que se levante el acta en que se hizo constar la primera infracción, siempre que ésta no hubiese sido desvirtuada.</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6</w:t>
      </w:r>
      <w:r w:rsidR="001A2D32">
        <w:rPr>
          <w:rFonts w:ascii="Arial" w:hAnsi="Arial" w:cs="Arial"/>
          <w:b/>
          <w:bCs/>
          <w:sz w:val="22"/>
          <w:szCs w:val="22"/>
        </w:rPr>
        <w:t>.</w:t>
      </w:r>
      <w:r w:rsidRPr="00250CA7">
        <w:rPr>
          <w:rFonts w:ascii="Arial" w:hAnsi="Arial" w:cs="Arial"/>
          <w:bCs/>
          <w:sz w:val="22"/>
          <w:szCs w:val="22"/>
        </w:rPr>
        <w:t xml:space="preserve"> Las sanciones previstas en el artícul</w:t>
      </w:r>
      <w:r w:rsidR="00625C1A">
        <w:rPr>
          <w:rFonts w:ascii="Arial" w:hAnsi="Arial" w:cs="Arial"/>
          <w:bCs/>
          <w:sz w:val="22"/>
          <w:szCs w:val="22"/>
        </w:rPr>
        <w:t>o 91</w:t>
      </w:r>
      <w:r w:rsidRPr="00250CA7">
        <w:rPr>
          <w:rFonts w:ascii="Arial" w:hAnsi="Arial" w:cs="Arial"/>
          <w:bCs/>
          <w:sz w:val="22"/>
          <w:szCs w:val="22"/>
        </w:rPr>
        <w:t xml:space="preserve"> serán impuestas por las autoridades ejecutoras facultadas para ello, de conformidad a lo dispuesto en el presente reglamento.</w:t>
      </w:r>
    </w:p>
    <w:p w:rsidR="00250CA7" w:rsidRPr="00250CA7" w:rsidRDefault="00250CA7" w:rsidP="00250CA7">
      <w:pPr>
        <w:autoSpaceDE w:val="0"/>
        <w:autoSpaceDN w:val="0"/>
        <w:adjustRightInd w:val="0"/>
        <w:jc w:val="both"/>
        <w:rPr>
          <w:rFonts w:ascii="Arial" w:hAnsi="Arial" w:cs="Arial"/>
          <w:bCs/>
          <w:sz w:val="22"/>
          <w:szCs w:val="22"/>
        </w:rPr>
      </w:pPr>
    </w:p>
    <w:p w:rsidR="00250CA7" w:rsidRPr="00250CA7" w:rsidRDefault="00250CA7" w:rsidP="00250CA7">
      <w:pPr>
        <w:autoSpaceDE w:val="0"/>
        <w:autoSpaceDN w:val="0"/>
        <w:adjustRightInd w:val="0"/>
        <w:jc w:val="both"/>
        <w:rPr>
          <w:rFonts w:ascii="Arial" w:hAnsi="Arial" w:cs="Arial"/>
          <w:i/>
          <w:iCs/>
          <w:sz w:val="22"/>
          <w:szCs w:val="22"/>
        </w:rPr>
      </w:pPr>
      <w:r w:rsidRPr="00250CA7">
        <w:rPr>
          <w:rFonts w:ascii="Arial" w:hAnsi="Arial" w:cs="Arial"/>
          <w:bCs/>
          <w:sz w:val="22"/>
          <w:szCs w:val="22"/>
        </w:rPr>
        <w:t>Respecto de la sanción prevista en la fracción</w:t>
      </w:r>
      <w:r w:rsidR="00625C1A">
        <w:rPr>
          <w:rFonts w:ascii="Arial" w:hAnsi="Arial" w:cs="Arial"/>
          <w:bCs/>
          <w:sz w:val="22"/>
          <w:szCs w:val="22"/>
        </w:rPr>
        <w:t xml:space="preserve"> I del artículo 91,</w:t>
      </w:r>
      <w:r w:rsidRPr="00250CA7">
        <w:rPr>
          <w:rFonts w:ascii="Arial" w:hAnsi="Arial" w:cs="Arial"/>
          <w:bCs/>
          <w:sz w:val="22"/>
          <w:szCs w:val="22"/>
        </w:rPr>
        <w:t xml:space="preserve"> será aplicada por el Tesorero Municipal conforme a lo dispuesto en la Ley de Hacienda. </w:t>
      </w:r>
    </w:p>
    <w:p w:rsidR="00250CA7" w:rsidRPr="00250CA7" w:rsidRDefault="00250CA7" w:rsidP="00250CA7">
      <w:pPr>
        <w:autoSpaceDE w:val="0"/>
        <w:autoSpaceDN w:val="0"/>
        <w:adjustRightInd w:val="0"/>
        <w:jc w:val="both"/>
        <w:rPr>
          <w:rFonts w:ascii="Arial" w:hAnsi="Arial" w:cs="Arial"/>
          <w:i/>
          <w:i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7</w:t>
      </w:r>
      <w:r w:rsidRPr="00250CA7">
        <w:rPr>
          <w:rFonts w:ascii="Arial" w:hAnsi="Arial" w:cs="Arial"/>
          <w:b/>
          <w:bCs/>
          <w:sz w:val="22"/>
          <w:szCs w:val="22"/>
        </w:rPr>
        <w:t xml:space="preserve">. </w:t>
      </w:r>
      <w:r w:rsidRPr="00250CA7">
        <w:rPr>
          <w:rFonts w:ascii="Arial" w:hAnsi="Arial" w:cs="Arial"/>
          <w:sz w:val="22"/>
          <w:szCs w:val="22"/>
        </w:rPr>
        <w:t>La aplicación de las sanciones administrativas que procedan, se hará sin perjuicio de que se exija el pago de las prestaciones fiscales respectivas, de los recargos y demás accesorios legales, así como el cumplimiento de las obligaciones legales no observadas y, en su caso, las consecuencias penales o civiles a que haya lugar.</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8</w:t>
      </w:r>
      <w:r w:rsidRPr="00250CA7">
        <w:rPr>
          <w:rFonts w:ascii="Arial" w:hAnsi="Arial" w:cs="Arial"/>
          <w:b/>
          <w:bCs/>
          <w:sz w:val="22"/>
          <w:szCs w:val="22"/>
        </w:rPr>
        <w:t xml:space="preserve">. </w:t>
      </w:r>
      <w:r w:rsidRPr="00250CA7">
        <w:rPr>
          <w:rFonts w:ascii="Arial" w:hAnsi="Arial" w:cs="Arial"/>
          <w:sz w:val="22"/>
          <w:szCs w:val="22"/>
        </w:rPr>
        <w:t>Cuando el infractor tenga el carácter de servidor público, le será aplicable además lo dispuesto en la Ley de Responsabilidades de los Servidores Públicos del Estado de Jalisco.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T</w:t>
      </w:r>
      <w:r w:rsidR="004E5EB8">
        <w:rPr>
          <w:rFonts w:ascii="Arial" w:hAnsi="Arial" w:cs="Arial"/>
          <w:b/>
          <w:bCs/>
          <w:sz w:val="22"/>
          <w:szCs w:val="22"/>
        </w:rPr>
        <w:t>ercero</w:t>
      </w:r>
    </w:p>
    <w:p w:rsidR="00250CA7" w:rsidRPr="00250CA7" w:rsidRDefault="002A3103" w:rsidP="00236EF9">
      <w:pPr>
        <w:autoSpaceDE w:val="0"/>
        <w:autoSpaceDN w:val="0"/>
        <w:adjustRightInd w:val="0"/>
        <w:jc w:val="center"/>
        <w:rPr>
          <w:rFonts w:ascii="Arial" w:hAnsi="Arial" w:cs="Arial"/>
          <w:b/>
          <w:bCs/>
          <w:sz w:val="22"/>
          <w:szCs w:val="22"/>
        </w:rPr>
      </w:pPr>
      <w:r>
        <w:rPr>
          <w:rFonts w:ascii="Arial" w:hAnsi="Arial" w:cs="Arial"/>
          <w:b/>
          <w:bCs/>
          <w:sz w:val="22"/>
          <w:szCs w:val="22"/>
        </w:rPr>
        <w:t>De los Recursos A</w:t>
      </w:r>
      <w:r w:rsidR="00236EF9">
        <w:rPr>
          <w:rFonts w:ascii="Arial" w:hAnsi="Arial" w:cs="Arial"/>
          <w:b/>
          <w:bCs/>
          <w:sz w:val="22"/>
          <w:szCs w:val="22"/>
        </w:rPr>
        <w:t>dministrativos</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9</w:t>
      </w:r>
      <w:r w:rsidR="00131970">
        <w:rPr>
          <w:rFonts w:ascii="Arial" w:hAnsi="Arial" w:cs="Arial"/>
          <w:b/>
          <w:bCs/>
          <w:sz w:val="22"/>
          <w:szCs w:val="22"/>
        </w:rPr>
        <w:t>9</w:t>
      </w:r>
      <w:r w:rsidR="001A2D32">
        <w:rPr>
          <w:rFonts w:ascii="Arial" w:hAnsi="Arial" w:cs="Arial"/>
          <w:b/>
          <w:bCs/>
          <w:sz w:val="22"/>
          <w:szCs w:val="22"/>
        </w:rPr>
        <w:t>.</w:t>
      </w:r>
      <w:r w:rsidRPr="00250CA7">
        <w:rPr>
          <w:rFonts w:ascii="Arial" w:hAnsi="Arial" w:cs="Arial"/>
          <w:b/>
          <w:bCs/>
          <w:sz w:val="22"/>
          <w:szCs w:val="22"/>
        </w:rPr>
        <w:t xml:space="preserve"> </w:t>
      </w:r>
      <w:r w:rsidRPr="00250CA7">
        <w:rPr>
          <w:rFonts w:ascii="Arial" w:hAnsi="Arial" w:cs="Arial"/>
          <w:sz w:val="22"/>
          <w:szCs w:val="22"/>
        </w:rPr>
        <w:t>Se entiende por recurso administrativo, todo medio legal de que dispone el particular que se considere afectado en sus derechos o intereses, por un acto administrativo determinado, para obtener de la autoridad administrativa una revisión del propio acto, a fin de que dicha autoridad lo revoque, modifique o confirme según el caso.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w:t>
      </w:r>
      <w:r w:rsidR="00131970">
        <w:rPr>
          <w:rFonts w:ascii="Arial" w:hAnsi="Arial" w:cs="Arial"/>
          <w:b/>
          <w:bCs/>
          <w:sz w:val="22"/>
          <w:szCs w:val="22"/>
        </w:rPr>
        <w:t>100</w:t>
      </w:r>
      <w:r w:rsidRPr="00250CA7">
        <w:rPr>
          <w:rFonts w:ascii="Arial" w:hAnsi="Arial" w:cs="Arial"/>
          <w:b/>
          <w:bCs/>
          <w:sz w:val="22"/>
          <w:szCs w:val="22"/>
        </w:rPr>
        <w:t xml:space="preserve">. </w:t>
      </w:r>
      <w:r w:rsidRPr="00250CA7">
        <w:rPr>
          <w:rFonts w:ascii="Arial" w:hAnsi="Arial" w:cs="Arial"/>
          <w:sz w:val="22"/>
          <w:szCs w:val="22"/>
        </w:rPr>
        <w:t>El particular que se considere afectado en sus derechos o intereses por un acto de la autoridad municipal, podrá interponer como medios de defensa los recursos de revisión o reconsideración, según el caso.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C</w:t>
      </w:r>
      <w:r w:rsidR="004E5EB8">
        <w:rPr>
          <w:rFonts w:ascii="Arial" w:hAnsi="Arial" w:cs="Arial"/>
          <w:b/>
          <w:bCs/>
          <w:sz w:val="22"/>
          <w:szCs w:val="22"/>
        </w:rPr>
        <w:t>uarto</w:t>
      </w:r>
    </w:p>
    <w:p w:rsidR="00250CA7" w:rsidRPr="00250CA7" w:rsidRDefault="002A3103" w:rsidP="00236EF9">
      <w:pPr>
        <w:autoSpaceDE w:val="0"/>
        <w:autoSpaceDN w:val="0"/>
        <w:adjustRightInd w:val="0"/>
        <w:jc w:val="center"/>
        <w:rPr>
          <w:rFonts w:ascii="Arial" w:hAnsi="Arial" w:cs="Arial"/>
          <w:b/>
          <w:bCs/>
          <w:sz w:val="22"/>
          <w:szCs w:val="22"/>
        </w:rPr>
      </w:pPr>
      <w:r>
        <w:rPr>
          <w:rFonts w:ascii="Arial" w:hAnsi="Arial" w:cs="Arial"/>
          <w:b/>
          <w:bCs/>
          <w:sz w:val="22"/>
          <w:szCs w:val="22"/>
        </w:rPr>
        <w:t>Del Recurso de R</w:t>
      </w:r>
      <w:r w:rsidR="00236EF9">
        <w:rPr>
          <w:rFonts w:ascii="Arial" w:hAnsi="Arial" w:cs="Arial"/>
          <w:b/>
          <w:bCs/>
          <w:sz w:val="22"/>
          <w:szCs w:val="22"/>
        </w:rPr>
        <w:t>evisión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1</w:t>
      </w:r>
      <w:r w:rsidRPr="00250CA7">
        <w:rPr>
          <w:rFonts w:ascii="Arial" w:hAnsi="Arial" w:cs="Arial"/>
          <w:b/>
          <w:bCs/>
          <w:sz w:val="22"/>
          <w:szCs w:val="22"/>
        </w:rPr>
        <w:t xml:space="preserve">. </w:t>
      </w:r>
      <w:r w:rsidRPr="00250CA7">
        <w:rPr>
          <w:rFonts w:ascii="Arial" w:hAnsi="Arial" w:cs="Arial"/>
          <w:sz w:val="22"/>
          <w:szCs w:val="22"/>
        </w:rPr>
        <w:t>En contra de los acuerdos dictados por el Presidente Municipal o por los servidores públicos en quienes éste haya delegado sus facultades, relativos a calificaciones y sanciones por faltas a cualquiera de las disposiciones de este reglamento, procederá el recurso de revisión.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2</w:t>
      </w:r>
      <w:r w:rsidRPr="00250CA7">
        <w:rPr>
          <w:rFonts w:ascii="Arial" w:hAnsi="Arial" w:cs="Arial"/>
          <w:b/>
          <w:bCs/>
          <w:sz w:val="22"/>
          <w:szCs w:val="22"/>
        </w:rPr>
        <w:t xml:space="preserve">. </w:t>
      </w:r>
      <w:r w:rsidRPr="00250CA7">
        <w:rPr>
          <w:rFonts w:ascii="Arial" w:hAnsi="Arial" w:cs="Arial"/>
          <w:sz w:val="22"/>
          <w:szCs w:val="22"/>
        </w:rPr>
        <w:t xml:space="preserve">El recurso de revisión será interpuesto por el afectado, dentro de los </w:t>
      </w:r>
      <w:r w:rsidR="00D31426">
        <w:rPr>
          <w:rFonts w:ascii="Arial" w:hAnsi="Arial" w:cs="Arial"/>
          <w:sz w:val="22"/>
          <w:szCs w:val="22"/>
        </w:rPr>
        <w:t>veinte</w:t>
      </w:r>
      <w:r w:rsidRPr="00250CA7">
        <w:rPr>
          <w:rFonts w:ascii="Arial" w:hAnsi="Arial" w:cs="Arial"/>
          <w:sz w:val="22"/>
          <w:szCs w:val="22"/>
        </w:rPr>
        <w:t xml:space="preserve"> días siguientes al que hubiese tenido conocimiento del acuerdo o acto que se impugne.</w:t>
      </w:r>
    </w:p>
    <w:p w:rsidR="00250CA7" w:rsidRPr="00250CA7" w:rsidRDefault="00250CA7" w:rsidP="00250CA7">
      <w:pPr>
        <w:autoSpaceDE w:val="0"/>
        <w:autoSpaceDN w:val="0"/>
        <w:adjustRightInd w:val="0"/>
        <w:jc w:val="both"/>
        <w:rPr>
          <w:rFonts w:ascii="Arial" w:hAnsi="Arial" w:cs="Arial"/>
          <w:b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lastRenderedPageBreak/>
        <w:t>Artículo</w:t>
      </w:r>
      <w:r w:rsidR="001A2D32">
        <w:rPr>
          <w:rFonts w:ascii="Arial" w:hAnsi="Arial" w:cs="Arial"/>
          <w:b/>
          <w:bCs/>
          <w:sz w:val="22"/>
          <w:szCs w:val="22"/>
        </w:rPr>
        <w:t xml:space="preserve"> 10</w:t>
      </w:r>
      <w:r w:rsidR="00131970">
        <w:rPr>
          <w:rFonts w:ascii="Arial" w:hAnsi="Arial" w:cs="Arial"/>
          <w:b/>
          <w:bCs/>
          <w:sz w:val="22"/>
          <w:szCs w:val="22"/>
        </w:rPr>
        <w:t>3</w:t>
      </w:r>
      <w:r w:rsidRPr="00250CA7">
        <w:rPr>
          <w:rFonts w:ascii="Arial" w:hAnsi="Arial" w:cs="Arial"/>
          <w:b/>
          <w:bCs/>
          <w:sz w:val="22"/>
          <w:szCs w:val="22"/>
        </w:rPr>
        <w:t>.</w:t>
      </w:r>
      <w:r w:rsidRPr="00250CA7">
        <w:rPr>
          <w:rFonts w:ascii="Arial" w:hAnsi="Arial" w:cs="Arial"/>
          <w:bCs/>
          <w:sz w:val="22"/>
          <w:szCs w:val="22"/>
        </w:rPr>
        <w:t xml:space="preserve"> El recurso de revisión será interpuesto ante el Síndico del Ayuntamiento, quien deberá integrar el expediente respectivo y presentarlo, a través de la Secretaría General, a la consideración de los integrantes del Ayuntamiento, junto con el proyecto de resolución del recurso. </w:t>
      </w:r>
    </w:p>
    <w:p w:rsidR="00250CA7" w:rsidRPr="00250CA7" w:rsidRDefault="00250CA7" w:rsidP="00250CA7">
      <w:pPr>
        <w:autoSpaceDE w:val="0"/>
        <w:autoSpaceDN w:val="0"/>
        <w:adjustRightInd w:val="0"/>
        <w:jc w:val="both"/>
        <w:rPr>
          <w:rFonts w:ascii="Arial" w:hAnsi="Arial" w:cs="Arial"/>
          <w:i/>
          <w:i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4</w:t>
      </w:r>
      <w:r w:rsidRPr="00250CA7">
        <w:rPr>
          <w:rFonts w:ascii="Arial" w:hAnsi="Arial" w:cs="Arial"/>
          <w:b/>
          <w:bCs/>
          <w:sz w:val="22"/>
          <w:szCs w:val="22"/>
        </w:rPr>
        <w:t xml:space="preserve">. </w:t>
      </w:r>
      <w:r w:rsidRPr="00250CA7">
        <w:rPr>
          <w:rFonts w:ascii="Arial" w:hAnsi="Arial" w:cs="Arial"/>
          <w:sz w:val="22"/>
          <w:szCs w:val="22"/>
        </w:rPr>
        <w:t>En el escrito de presentación del recurso de revisión, se deberá indicar:</w:t>
      </w:r>
    </w:p>
    <w:p w:rsidR="00250CA7" w:rsidRPr="00250CA7" w:rsidRDefault="00250CA7" w:rsidP="00250CA7">
      <w:pPr>
        <w:autoSpaceDE w:val="0"/>
        <w:autoSpaceDN w:val="0"/>
        <w:adjustRightInd w:val="0"/>
        <w:jc w:val="both"/>
        <w:rPr>
          <w:rFonts w:ascii="Arial" w:hAnsi="Arial" w:cs="Arial"/>
          <w:sz w:val="22"/>
          <w:szCs w:val="22"/>
        </w:rPr>
      </w:pP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El nombre y domicilio del recurrente y en su caso, de quien promueva en su nombre. Si fueren varios recurrentes, el nombre y domicilio del representante común.</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La resolución o acto administrativo que se impugna.</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La autoridad o autoridades que dictaron el acto recurrido.</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Los hechos que dieron origen al acto que se impugna.</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La constancia de notificación al recurrente del acto impugnado o, en su defecto, la fecha en que bajo protesta de decir verdad, manifieste el recurrente que tuvo conocimiento del acto o resolución que impugna.</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El derecho o interés específico que le asiste.</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Los conceptos de violación o, en su caso, las objeciones a la resolución o acto impugnado.</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La enumerac</w:t>
      </w:r>
      <w:r w:rsidR="00D31426">
        <w:rPr>
          <w:rFonts w:ascii="Arial" w:hAnsi="Arial" w:cs="Arial"/>
        </w:rPr>
        <w:t>ión de las pruebas que ofrezca.</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E</w:t>
      </w:r>
      <w:r w:rsidR="00D31426">
        <w:rPr>
          <w:rFonts w:ascii="Arial" w:hAnsi="Arial" w:cs="Arial"/>
        </w:rPr>
        <w:t>l Lugar y fecha de la promoción; y</w:t>
      </w:r>
    </w:p>
    <w:p w:rsidR="00250CA7" w:rsidRPr="00250CA7" w:rsidRDefault="00250CA7" w:rsidP="00250CA7">
      <w:pPr>
        <w:pStyle w:val="Prrafodelista"/>
        <w:numPr>
          <w:ilvl w:val="0"/>
          <w:numId w:val="41"/>
        </w:numPr>
        <w:autoSpaceDE w:val="0"/>
        <w:autoSpaceDN w:val="0"/>
        <w:adjustRightInd w:val="0"/>
        <w:spacing w:after="0" w:line="240" w:lineRule="auto"/>
        <w:jc w:val="both"/>
        <w:rPr>
          <w:rFonts w:ascii="Arial" w:hAnsi="Arial" w:cs="Arial"/>
        </w:rPr>
      </w:pPr>
      <w:r w:rsidRPr="00250CA7">
        <w:rPr>
          <w:rFonts w:ascii="Arial" w:hAnsi="Arial" w:cs="Arial"/>
        </w:rPr>
        <w:t>En el mismo escrito se acompañarán los documentos fundatorios.</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5</w:t>
      </w:r>
      <w:r w:rsidRPr="00250CA7">
        <w:rPr>
          <w:rFonts w:ascii="Arial" w:hAnsi="Arial" w:cs="Arial"/>
          <w:b/>
          <w:bCs/>
          <w:sz w:val="22"/>
          <w:szCs w:val="22"/>
        </w:rPr>
        <w:t xml:space="preserve">. </w:t>
      </w:r>
      <w:r w:rsidRPr="00250CA7">
        <w:rPr>
          <w:rFonts w:ascii="Arial" w:hAnsi="Arial" w:cs="Arial"/>
          <w:sz w:val="22"/>
          <w:szCs w:val="22"/>
        </w:rPr>
        <w:t>En la tramitación de los recursos serán admisibles toda clase de pruebas, excepto la confesional mediante absolución de posiciones a cargo de los servidores públicos que hayan dictado o ejecutado el acto reclamado; las que no tengan relación con los hechos controvertidos y las que sean contrarias a la moral y al derecho.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w:t>
      </w:r>
      <w:r w:rsidR="00131970">
        <w:rPr>
          <w:rFonts w:ascii="Arial" w:hAnsi="Arial" w:cs="Arial"/>
          <w:b/>
          <w:bCs/>
          <w:sz w:val="22"/>
          <w:szCs w:val="22"/>
        </w:rPr>
        <w:t>06</w:t>
      </w:r>
      <w:r w:rsidRPr="00250CA7">
        <w:rPr>
          <w:rFonts w:ascii="Arial" w:hAnsi="Arial" w:cs="Arial"/>
          <w:b/>
          <w:bCs/>
          <w:sz w:val="22"/>
          <w:szCs w:val="22"/>
        </w:rPr>
        <w:t xml:space="preserve">. </w:t>
      </w:r>
      <w:r w:rsidRPr="00250CA7">
        <w:rPr>
          <w:rFonts w:ascii="Arial" w:hAnsi="Arial" w:cs="Arial"/>
          <w:sz w:val="22"/>
          <w:szCs w:val="22"/>
        </w:rPr>
        <w:t>El Síndico del Ayuntamiento, resolverá sobre la admisión de recurso; si el mismo fuere oscuro o irregular, prevendrá al recurrente para que lo aclare, corrija o complete, señalando los defectos que hubiere y con el apercibimiento de que si el recurrente no subsana su escrito en un término de tres días contados a partir de que se le notifique este acuerdo, será desechado de plano. Si el recurso fuere interpuesto en forma extemporánea, también será desechado de plano.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7</w:t>
      </w:r>
      <w:r w:rsidRPr="00250CA7">
        <w:rPr>
          <w:rFonts w:ascii="Arial" w:hAnsi="Arial" w:cs="Arial"/>
          <w:b/>
          <w:bCs/>
          <w:sz w:val="22"/>
          <w:szCs w:val="22"/>
        </w:rPr>
        <w:t xml:space="preserve">. </w:t>
      </w:r>
      <w:r w:rsidRPr="00250CA7">
        <w:rPr>
          <w:rFonts w:ascii="Arial" w:hAnsi="Arial" w:cs="Arial"/>
          <w:sz w:val="22"/>
          <w:szCs w:val="22"/>
        </w:rPr>
        <w:t xml:space="preserve">El acuerdo de admisión del recurso será notificado por el Síndico a la autoridad señalada como responsable por el recurrente. La autoridad impugnada deberá remitir a la Sindicatura un informe justificado sobre los hechos que se le atribuyen, dentro de los </w:t>
      </w:r>
      <w:r w:rsidR="00D31426">
        <w:rPr>
          <w:rFonts w:ascii="Arial" w:hAnsi="Arial" w:cs="Arial"/>
          <w:sz w:val="22"/>
          <w:szCs w:val="22"/>
        </w:rPr>
        <w:t>cinco</w:t>
      </w:r>
      <w:r w:rsidRPr="00250CA7">
        <w:rPr>
          <w:rFonts w:ascii="Arial" w:hAnsi="Arial" w:cs="Arial"/>
          <w:sz w:val="22"/>
          <w:szCs w:val="22"/>
        </w:rPr>
        <w:t xml:space="preserve"> días hábiles siguientes a la notificación de la admisión del recurso. Si la autoridad impugnada no rindiere oportunamente su informe, se le tendrá por conforme con los hechos manifestados por el recurrente en su escrito de interposición del recurso.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8</w:t>
      </w:r>
      <w:r w:rsidRPr="00250CA7">
        <w:rPr>
          <w:rFonts w:ascii="Arial" w:hAnsi="Arial" w:cs="Arial"/>
          <w:b/>
          <w:bCs/>
          <w:sz w:val="22"/>
          <w:szCs w:val="22"/>
        </w:rPr>
        <w:t>.</w:t>
      </w:r>
      <w:r w:rsidRPr="00250CA7">
        <w:rPr>
          <w:rFonts w:ascii="Arial" w:hAnsi="Arial" w:cs="Arial"/>
          <w:bCs/>
          <w:sz w:val="22"/>
          <w:szCs w:val="22"/>
        </w:rPr>
        <w:t xml:space="preserve"> </w:t>
      </w:r>
      <w:r w:rsidRPr="00250CA7">
        <w:rPr>
          <w:rFonts w:ascii="Arial" w:hAnsi="Arial" w:cs="Arial"/>
          <w:sz w:val="22"/>
          <w:szCs w:val="22"/>
        </w:rPr>
        <w:t>En el mismo acuerdo de admisión del recurso, se fijará fecha para el desahogo de las pruebas por el recurrente y que hubieren sido admitidas y, en su caso, la suspensión del acto reclamado.</w:t>
      </w:r>
    </w:p>
    <w:p w:rsidR="00250CA7" w:rsidRPr="00250CA7" w:rsidRDefault="00250CA7" w:rsidP="00250CA7">
      <w:pPr>
        <w:autoSpaceDE w:val="0"/>
        <w:autoSpaceDN w:val="0"/>
        <w:adjustRightInd w:val="0"/>
        <w:jc w:val="both"/>
        <w:rPr>
          <w:rFonts w:ascii="Arial" w:hAnsi="Arial" w:cs="Arial"/>
          <w:b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t>Artículo</w:t>
      </w:r>
      <w:r w:rsidR="001A2D32">
        <w:rPr>
          <w:rFonts w:ascii="Arial" w:hAnsi="Arial" w:cs="Arial"/>
          <w:b/>
          <w:bCs/>
          <w:sz w:val="22"/>
          <w:szCs w:val="22"/>
        </w:rPr>
        <w:t xml:space="preserve"> 10</w:t>
      </w:r>
      <w:r w:rsidR="00131970">
        <w:rPr>
          <w:rFonts w:ascii="Arial" w:hAnsi="Arial" w:cs="Arial"/>
          <w:b/>
          <w:bCs/>
          <w:sz w:val="22"/>
          <w:szCs w:val="22"/>
        </w:rPr>
        <w:t>9</w:t>
      </w:r>
      <w:r w:rsidRPr="00250CA7">
        <w:rPr>
          <w:rFonts w:ascii="Arial" w:hAnsi="Arial" w:cs="Arial"/>
          <w:b/>
          <w:bCs/>
          <w:sz w:val="22"/>
          <w:szCs w:val="22"/>
        </w:rPr>
        <w:t>.</w:t>
      </w:r>
      <w:r w:rsidRPr="00250CA7">
        <w:rPr>
          <w:rFonts w:ascii="Arial" w:hAnsi="Arial" w:cs="Arial"/>
          <w:bCs/>
          <w:sz w:val="22"/>
          <w:szCs w:val="22"/>
        </w:rPr>
        <w:t xml:space="preserve"> Una vez que hubieren sido rendidas las pruebas y en su caso recibido el informe justificado de la autoridad señalada como responsable, el Síndico declarará en acuerdo administrativo la integración del expediente y lo remitirá a la Secretaría General, junto con un proyecto de resolución del recurso; el Secretario General lo hará del conocimiento del Ayuntamiento, en la sesión ordinaria siguiente a su recepción. </w:t>
      </w:r>
    </w:p>
    <w:p w:rsidR="00250CA7" w:rsidRPr="00250CA7" w:rsidRDefault="00250CA7" w:rsidP="00250CA7">
      <w:pPr>
        <w:autoSpaceDE w:val="0"/>
        <w:autoSpaceDN w:val="0"/>
        <w:adjustRightInd w:val="0"/>
        <w:jc w:val="both"/>
        <w:rPr>
          <w:rFonts w:ascii="Arial" w:hAnsi="Arial" w:cs="Arial"/>
          <w:i/>
          <w:iCs/>
          <w:sz w:val="22"/>
          <w:szCs w:val="22"/>
        </w:rPr>
      </w:pPr>
    </w:p>
    <w:p w:rsidR="00250CA7" w:rsidRPr="00250CA7" w:rsidRDefault="00250CA7" w:rsidP="00250CA7">
      <w:pPr>
        <w:autoSpaceDE w:val="0"/>
        <w:autoSpaceDN w:val="0"/>
        <w:adjustRightInd w:val="0"/>
        <w:jc w:val="both"/>
        <w:rPr>
          <w:rFonts w:ascii="Arial" w:hAnsi="Arial" w:cs="Arial"/>
          <w:bCs/>
          <w:sz w:val="22"/>
          <w:szCs w:val="22"/>
        </w:rPr>
      </w:pPr>
      <w:r w:rsidRPr="00250CA7">
        <w:rPr>
          <w:rFonts w:ascii="Arial" w:hAnsi="Arial" w:cs="Arial"/>
          <w:b/>
          <w:bCs/>
          <w:sz w:val="22"/>
          <w:szCs w:val="22"/>
        </w:rPr>
        <w:t>Artículo</w:t>
      </w:r>
      <w:r w:rsidR="001A2D32">
        <w:rPr>
          <w:rFonts w:ascii="Arial" w:hAnsi="Arial" w:cs="Arial"/>
          <w:b/>
          <w:bCs/>
          <w:sz w:val="22"/>
          <w:szCs w:val="22"/>
        </w:rPr>
        <w:t xml:space="preserve"> 1</w:t>
      </w:r>
      <w:r w:rsidR="00131970">
        <w:rPr>
          <w:rFonts w:ascii="Arial" w:hAnsi="Arial" w:cs="Arial"/>
          <w:b/>
          <w:bCs/>
          <w:sz w:val="22"/>
          <w:szCs w:val="22"/>
        </w:rPr>
        <w:t>1</w:t>
      </w:r>
      <w:r w:rsidR="001A2D32">
        <w:rPr>
          <w:rFonts w:ascii="Arial" w:hAnsi="Arial" w:cs="Arial"/>
          <w:b/>
          <w:bCs/>
          <w:sz w:val="22"/>
          <w:szCs w:val="22"/>
        </w:rPr>
        <w:t>0</w:t>
      </w:r>
      <w:r w:rsidRPr="00250CA7">
        <w:rPr>
          <w:rFonts w:ascii="Arial" w:hAnsi="Arial" w:cs="Arial"/>
          <w:b/>
          <w:bCs/>
          <w:sz w:val="22"/>
          <w:szCs w:val="22"/>
        </w:rPr>
        <w:t>.</w:t>
      </w:r>
      <w:r w:rsidRPr="00250CA7">
        <w:rPr>
          <w:rFonts w:ascii="Arial" w:hAnsi="Arial" w:cs="Arial"/>
          <w:bCs/>
          <w:sz w:val="22"/>
          <w:szCs w:val="22"/>
        </w:rPr>
        <w:t xml:space="preserve"> Conocerá el recurso de revisión el Ayuntamiento en pleno, el que confirmará, revocará o modificará el acuerdo recurrido, en un plazo no mayor a quince días a partir de la fecha en que tenga conocimiento del mismo. </w:t>
      </w:r>
    </w:p>
    <w:p w:rsidR="00250CA7" w:rsidRPr="00250CA7" w:rsidRDefault="00250CA7" w:rsidP="00250CA7">
      <w:pPr>
        <w:autoSpaceDE w:val="0"/>
        <w:autoSpaceDN w:val="0"/>
        <w:adjustRightInd w:val="0"/>
        <w:jc w:val="both"/>
        <w:rPr>
          <w:rFonts w:ascii="Arial" w:hAnsi="Arial" w:cs="Arial"/>
          <w:i/>
          <w:i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Q</w:t>
      </w:r>
      <w:r w:rsidR="004E5EB8">
        <w:rPr>
          <w:rFonts w:ascii="Arial" w:hAnsi="Arial" w:cs="Arial"/>
          <w:b/>
          <w:bCs/>
          <w:sz w:val="22"/>
          <w:szCs w:val="22"/>
        </w:rPr>
        <w:t>uinto</w:t>
      </w:r>
    </w:p>
    <w:p w:rsidR="00250CA7" w:rsidRPr="00250CA7" w:rsidRDefault="002A3103" w:rsidP="00236EF9">
      <w:pPr>
        <w:autoSpaceDE w:val="0"/>
        <w:autoSpaceDN w:val="0"/>
        <w:adjustRightInd w:val="0"/>
        <w:jc w:val="center"/>
        <w:rPr>
          <w:rFonts w:ascii="Arial" w:hAnsi="Arial" w:cs="Arial"/>
          <w:b/>
          <w:bCs/>
          <w:sz w:val="22"/>
          <w:szCs w:val="22"/>
        </w:rPr>
      </w:pPr>
      <w:r>
        <w:rPr>
          <w:rFonts w:ascii="Arial" w:hAnsi="Arial" w:cs="Arial"/>
          <w:b/>
          <w:bCs/>
          <w:sz w:val="22"/>
          <w:szCs w:val="22"/>
        </w:rPr>
        <w:t>Del Recurso de R</w:t>
      </w:r>
      <w:r w:rsidR="00236EF9">
        <w:rPr>
          <w:rFonts w:ascii="Arial" w:hAnsi="Arial" w:cs="Arial"/>
          <w:b/>
          <w:bCs/>
          <w:sz w:val="22"/>
          <w:szCs w:val="22"/>
        </w:rPr>
        <w:t>econsideración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11</w:t>
      </w:r>
      <w:r w:rsidR="00131970">
        <w:rPr>
          <w:rFonts w:ascii="Arial" w:hAnsi="Arial" w:cs="Arial"/>
          <w:b/>
          <w:bCs/>
          <w:sz w:val="22"/>
          <w:szCs w:val="22"/>
        </w:rPr>
        <w:t>1</w:t>
      </w:r>
      <w:r w:rsidRPr="00250CA7">
        <w:rPr>
          <w:rFonts w:ascii="Arial" w:hAnsi="Arial" w:cs="Arial"/>
          <w:b/>
          <w:bCs/>
          <w:sz w:val="22"/>
          <w:szCs w:val="22"/>
        </w:rPr>
        <w:t xml:space="preserve">. </w:t>
      </w:r>
      <w:r w:rsidRPr="00250CA7">
        <w:rPr>
          <w:rFonts w:ascii="Arial" w:hAnsi="Arial" w:cs="Arial"/>
          <w:sz w:val="22"/>
          <w:szCs w:val="22"/>
        </w:rPr>
        <w:t>Tratándose de resoluciones definitivas que impongan multas, determinen créditos fiscales, nieguen la devolución de cantidades pagadas en demasía, actos realizados en el procedimiento ejecutivo o notificaciones realizadas en contravención a las disposiciones legales, procederá el recurso de reconsideración, en los casos, formas y términos previstos en la Ley de Hacienda.</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11</w:t>
      </w:r>
      <w:r w:rsidR="00131970">
        <w:rPr>
          <w:rFonts w:ascii="Arial" w:hAnsi="Arial" w:cs="Arial"/>
          <w:b/>
          <w:bCs/>
          <w:sz w:val="22"/>
          <w:szCs w:val="22"/>
        </w:rPr>
        <w:t>2</w:t>
      </w:r>
      <w:r w:rsidRPr="00250CA7">
        <w:rPr>
          <w:rFonts w:ascii="Arial" w:hAnsi="Arial" w:cs="Arial"/>
          <w:b/>
          <w:bCs/>
          <w:sz w:val="22"/>
          <w:szCs w:val="22"/>
        </w:rPr>
        <w:t xml:space="preserve">. </w:t>
      </w:r>
      <w:r w:rsidRPr="00250CA7">
        <w:rPr>
          <w:rFonts w:ascii="Arial" w:hAnsi="Arial" w:cs="Arial"/>
          <w:sz w:val="22"/>
          <w:szCs w:val="22"/>
        </w:rPr>
        <w:t>El recurso de reconsideración se interpondrá por el recurrente, mediante escrito que presentará ante la autoridad que dictó el acto impugnado, en la forma y términos mencionados para el recurso de revisión.</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11</w:t>
      </w:r>
      <w:r w:rsidR="00131970">
        <w:rPr>
          <w:rFonts w:ascii="Arial" w:hAnsi="Arial" w:cs="Arial"/>
          <w:b/>
          <w:bCs/>
          <w:sz w:val="22"/>
          <w:szCs w:val="22"/>
        </w:rPr>
        <w:t>3</w:t>
      </w:r>
      <w:r w:rsidRPr="00250CA7">
        <w:rPr>
          <w:rFonts w:ascii="Arial" w:hAnsi="Arial" w:cs="Arial"/>
          <w:b/>
          <w:bCs/>
          <w:sz w:val="22"/>
          <w:szCs w:val="22"/>
        </w:rPr>
        <w:t xml:space="preserve">. </w:t>
      </w:r>
      <w:r w:rsidRPr="00250CA7">
        <w:rPr>
          <w:rFonts w:ascii="Arial" w:hAnsi="Arial" w:cs="Arial"/>
          <w:sz w:val="22"/>
          <w:szCs w:val="22"/>
        </w:rPr>
        <w:t>La autoridad impugnada remitirá a su superior jerárquico el escrito presentado por el recurrente, junto con un informe justificado sobre los hechos que se le atribuyen en dicho escrito, dentro de los cinco días siguientes a la recepción del recurso. Si la autoridad impugnada no rindiere oportunamente su informe, se le tendrá por conforme con los hechos manifestados por el recurrente en su escrito de interposición del recurso.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w:t>
      </w:r>
      <w:r w:rsidR="00131970">
        <w:rPr>
          <w:rFonts w:ascii="Arial" w:hAnsi="Arial" w:cs="Arial"/>
          <w:b/>
          <w:bCs/>
          <w:sz w:val="22"/>
          <w:szCs w:val="22"/>
        </w:rPr>
        <w:t>14</w:t>
      </w:r>
      <w:r w:rsidRPr="00250CA7">
        <w:rPr>
          <w:rFonts w:ascii="Arial" w:hAnsi="Arial" w:cs="Arial"/>
          <w:b/>
          <w:bCs/>
          <w:sz w:val="22"/>
          <w:szCs w:val="22"/>
        </w:rPr>
        <w:t xml:space="preserve">. </w:t>
      </w:r>
      <w:r w:rsidRPr="00250CA7">
        <w:rPr>
          <w:rFonts w:ascii="Arial" w:hAnsi="Arial" w:cs="Arial"/>
          <w:sz w:val="22"/>
          <w:szCs w:val="22"/>
        </w:rPr>
        <w:t>El superior jerárquico de la autoridad señalada como responsable, resolverá acerca de la admisión del recurso y las pruebas ofrecidas por el recurrente, señalando en el mismo escrito de admisión, la fecha del desahogo de las pruebas que así lo requieran y, en su caso, la suspensión del acto reclamado.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11</w:t>
      </w:r>
      <w:r w:rsidR="00131970">
        <w:rPr>
          <w:rFonts w:ascii="Arial" w:hAnsi="Arial" w:cs="Arial"/>
          <w:b/>
          <w:bCs/>
          <w:sz w:val="22"/>
          <w:szCs w:val="22"/>
        </w:rPr>
        <w:t>5</w:t>
      </w:r>
      <w:r w:rsidRPr="00250CA7">
        <w:rPr>
          <w:rFonts w:ascii="Arial" w:hAnsi="Arial" w:cs="Arial"/>
          <w:b/>
          <w:bCs/>
          <w:sz w:val="22"/>
          <w:szCs w:val="22"/>
        </w:rPr>
        <w:t xml:space="preserve">. </w:t>
      </w:r>
      <w:r w:rsidRPr="00250CA7">
        <w:rPr>
          <w:rFonts w:ascii="Arial" w:hAnsi="Arial" w:cs="Arial"/>
          <w:sz w:val="22"/>
          <w:szCs w:val="22"/>
        </w:rPr>
        <w:t>El superior jerárquico de la autoridad impugnada, deberá resolver sobre la confirmación, revocación o modificación del acuerdo recurrido, en un plazo no mayor a quince días a partir de la fecha de admisión del recurso.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S</w:t>
      </w:r>
      <w:r w:rsidR="004E5EB8">
        <w:rPr>
          <w:rFonts w:ascii="Arial" w:hAnsi="Arial" w:cs="Arial"/>
          <w:b/>
          <w:bCs/>
          <w:sz w:val="22"/>
          <w:szCs w:val="22"/>
        </w:rPr>
        <w:t>exto</w:t>
      </w:r>
    </w:p>
    <w:p w:rsidR="00250CA7" w:rsidRPr="00250CA7" w:rsidRDefault="002A3103" w:rsidP="00236EF9">
      <w:pPr>
        <w:autoSpaceDE w:val="0"/>
        <w:autoSpaceDN w:val="0"/>
        <w:adjustRightInd w:val="0"/>
        <w:jc w:val="center"/>
        <w:rPr>
          <w:rFonts w:ascii="Arial" w:hAnsi="Arial" w:cs="Arial"/>
          <w:b/>
          <w:bCs/>
          <w:sz w:val="22"/>
          <w:szCs w:val="22"/>
        </w:rPr>
      </w:pPr>
      <w:r>
        <w:rPr>
          <w:rFonts w:ascii="Arial" w:hAnsi="Arial" w:cs="Arial"/>
          <w:b/>
          <w:bCs/>
          <w:sz w:val="22"/>
          <w:szCs w:val="22"/>
        </w:rPr>
        <w:t>De la Suspensión del Acto R</w:t>
      </w:r>
      <w:r w:rsidR="00236EF9">
        <w:rPr>
          <w:rFonts w:ascii="Arial" w:hAnsi="Arial" w:cs="Arial"/>
          <w:b/>
          <w:bCs/>
          <w:sz w:val="22"/>
          <w:szCs w:val="22"/>
        </w:rPr>
        <w:t>eclamado</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11</w:t>
      </w:r>
      <w:r w:rsidR="00131970">
        <w:rPr>
          <w:rFonts w:ascii="Arial" w:hAnsi="Arial" w:cs="Arial"/>
          <w:b/>
          <w:bCs/>
          <w:sz w:val="22"/>
          <w:szCs w:val="22"/>
        </w:rPr>
        <w:t>6</w:t>
      </w:r>
      <w:r w:rsidRPr="00250CA7">
        <w:rPr>
          <w:rFonts w:ascii="Arial" w:hAnsi="Arial" w:cs="Arial"/>
          <w:b/>
          <w:bCs/>
          <w:sz w:val="22"/>
          <w:szCs w:val="22"/>
        </w:rPr>
        <w:t xml:space="preserve">. </w:t>
      </w:r>
      <w:r w:rsidRPr="00250CA7">
        <w:rPr>
          <w:rFonts w:ascii="Arial" w:hAnsi="Arial" w:cs="Arial"/>
          <w:sz w:val="22"/>
          <w:szCs w:val="22"/>
        </w:rPr>
        <w:t>Procederá la suspensión del acto reclamado, si así se solicita al promover el recurso y exista a juicio de la autoridad que resuelva sobre su admisión, apariencia de buen derecho y peligro en la demora a favor del recurrente, siempre que al concederse, no se siga un perjuicio al interés social, ni se contravengan disposiciones de orden público.</w:t>
      </w:r>
    </w:p>
    <w:p w:rsidR="00250CA7" w:rsidRPr="00250CA7" w:rsidRDefault="00250CA7" w:rsidP="00250CA7">
      <w:pPr>
        <w:autoSpaceDE w:val="0"/>
        <w:autoSpaceDN w:val="0"/>
        <w:adjustRightInd w:val="0"/>
        <w:jc w:val="both"/>
        <w:rPr>
          <w:rFonts w:ascii="Arial" w:hAnsi="Arial" w:cs="Arial"/>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sz w:val="22"/>
          <w:szCs w:val="22"/>
        </w:rPr>
        <w:t>En el acuerdo de admisión del recurso, la autoridad podrá decretar la suspensión del acto reclamado, que tendrá como consecuencia el mantener las cosas en el estado que se encuentren y, en el caso de las clausuras, el restituirlas temporalmente a la situación que guardaban antes de ejecutarse el acto reclamado, hasta e</w:t>
      </w:r>
      <w:r>
        <w:rPr>
          <w:rFonts w:ascii="Arial" w:hAnsi="Arial" w:cs="Arial"/>
          <w:sz w:val="22"/>
          <w:szCs w:val="22"/>
        </w:rPr>
        <w:t xml:space="preserve">n tanto se resuelve el recurso. </w:t>
      </w:r>
      <w:r w:rsidRPr="00250CA7">
        <w:rPr>
          <w:rFonts w:ascii="Arial" w:hAnsi="Arial" w:cs="Arial"/>
          <w:sz w:val="22"/>
          <w:szCs w:val="22"/>
        </w:rPr>
        <w:t>Si la resolución reclamada impuso una multa, determinó un crédito fiscal o puede ocasionar daños y perjuicios a terceros, debe garantizarse debidamente su importe y demás consecuencias legales, como requisito previo para conceder la suspensión, en la forma y términos indicados en la Ley de Hacienda.</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36EF9">
      <w:pPr>
        <w:autoSpaceDE w:val="0"/>
        <w:autoSpaceDN w:val="0"/>
        <w:adjustRightInd w:val="0"/>
        <w:jc w:val="center"/>
        <w:rPr>
          <w:rFonts w:ascii="Arial" w:hAnsi="Arial" w:cs="Arial"/>
          <w:b/>
          <w:bCs/>
          <w:sz w:val="22"/>
          <w:szCs w:val="22"/>
        </w:rPr>
      </w:pPr>
      <w:r w:rsidRPr="00250CA7">
        <w:rPr>
          <w:rFonts w:ascii="Arial" w:hAnsi="Arial" w:cs="Arial"/>
          <w:b/>
          <w:bCs/>
          <w:sz w:val="22"/>
          <w:szCs w:val="22"/>
        </w:rPr>
        <w:t xml:space="preserve">Capítulo </w:t>
      </w:r>
      <w:r w:rsidR="003042C8">
        <w:rPr>
          <w:rFonts w:ascii="Arial" w:hAnsi="Arial" w:cs="Arial"/>
          <w:b/>
          <w:bCs/>
          <w:sz w:val="22"/>
          <w:szCs w:val="22"/>
        </w:rPr>
        <w:t>S</w:t>
      </w:r>
      <w:r w:rsidR="004E5EB8">
        <w:rPr>
          <w:rFonts w:ascii="Arial" w:hAnsi="Arial" w:cs="Arial"/>
          <w:b/>
          <w:bCs/>
          <w:sz w:val="22"/>
          <w:szCs w:val="22"/>
        </w:rPr>
        <w:t>éptimo</w:t>
      </w:r>
    </w:p>
    <w:p w:rsidR="00250CA7" w:rsidRPr="00250CA7" w:rsidRDefault="002A3103" w:rsidP="00236EF9">
      <w:pPr>
        <w:autoSpaceDE w:val="0"/>
        <w:autoSpaceDN w:val="0"/>
        <w:adjustRightInd w:val="0"/>
        <w:jc w:val="center"/>
        <w:rPr>
          <w:rFonts w:ascii="Arial" w:hAnsi="Arial" w:cs="Arial"/>
          <w:b/>
          <w:bCs/>
          <w:sz w:val="22"/>
          <w:szCs w:val="22"/>
        </w:rPr>
      </w:pPr>
      <w:r>
        <w:rPr>
          <w:rFonts w:ascii="Arial" w:hAnsi="Arial" w:cs="Arial"/>
          <w:b/>
          <w:bCs/>
          <w:sz w:val="22"/>
          <w:szCs w:val="22"/>
        </w:rPr>
        <w:t>Del juicio de N</w:t>
      </w:r>
      <w:r w:rsidR="00236EF9">
        <w:rPr>
          <w:rFonts w:ascii="Arial" w:hAnsi="Arial" w:cs="Arial"/>
          <w:b/>
          <w:bCs/>
          <w:sz w:val="22"/>
          <w:szCs w:val="22"/>
        </w:rPr>
        <w:t>ulidad</w:t>
      </w:r>
    </w:p>
    <w:p w:rsidR="00250CA7" w:rsidRPr="00250CA7" w:rsidRDefault="00250CA7" w:rsidP="00250CA7">
      <w:pPr>
        <w:autoSpaceDE w:val="0"/>
        <w:autoSpaceDN w:val="0"/>
        <w:adjustRightInd w:val="0"/>
        <w:jc w:val="both"/>
        <w:rPr>
          <w:rFonts w:ascii="Arial" w:hAnsi="Arial" w:cs="Arial"/>
          <w:b/>
          <w:bCs/>
          <w:sz w:val="22"/>
          <w:szCs w:val="22"/>
        </w:rPr>
      </w:pPr>
    </w:p>
    <w:p w:rsidR="00250CA7" w:rsidRPr="00250CA7" w:rsidRDefault="00250CA7" w:rsidP="00250CA7">
      <w:pPr>
        <w:autoSpaceDE w:val="0"/>
        <w:autoSpaceDN w:val="0"/>
        <w:adjustRightInd w:val="0"/>
        <w:jc w:val="both"/>
        <w:rPr>
          <w:rFonts w:ascii="Arial" w:hAnsi="Arial" w:cs="Arial"/>
          <w:sz w:val="22"/>
          <w:szCs w:val="22"/>
        </w:rPr>
      </w:pPr>
      <w:r w:rsidRPr="00250CA7">
        <w:rPr>
          <w:rFonts w:ascii="Arial" w:hAnsi="Arial" w:cs="Arial"/>
          <w:b/>
          <w:bCs/>
          <w:sz w:val="22"/>
          <w:szCs w:val="22"/>
        </w:rPr>
        <w:t>Artículo</w:t>
      </w:r>
      <w:r w:rsidR="001A2D32">
        <w:rPr>
          <w:rFonts w:ascii="Arial" w:hAnsi="Arial" w:cs="Arial"/>
          <w:b/>
          <w:bCs/>
          <w:sz w:val="22"/>
          <w:szCs w:val="22"/>
        </w:rPr>
        <w:t xml:space="preserve"> 1</w:t>
      </w:r>
      <w:r w:rsidR="00131970">
        <w:rPr>
          <w:rFonts w:ascii="Arial" w:hAnsi="Arial" w:cs="Arial"/>
          <w:b/>
          <w:bCs/>
          <w:sz w:val="22"/>
          <w:szCs w:val="22"/>
        </w:rPr>
        <w:t>17</w:t>
      </w:r>
      <w:r w:rsidRPr="00250CA7">
        <w:rPr>
          <w:rFonts w:ascii="Arial" w:hAnsi="Arial" w:cs="Arial"/>
          <w:b/>
          <w:bCs/>
          <w:sz w:val="22"/>
          <w:szCs w:val="22"/>
        </w:rPr>
        <w:t xml:space="preserve">. </w:t>
      </w:r>
      <w:r w:rsidRPr="00250CA7">
        <w:rPr>
          <w:rFonts w:ascii="Arial" w:hAnsi="Arial" w:cs="Arial"/>
          <w:sz w:val="22"/>
          <w:szCs w:val="22"/>
        </w:rPr>
        <w:t>En contra de las resoluciones dictadas por la autoridad municipal al resolver los recursos, podrá interponerse el juicio de nulidad ante el Tribunal de lo Administrativo.</w:t>
      </w:r>
    </w:p>
    <w:p w:rsidR="00BD0ECF" w:rsidRPr="003B4A2C" w:rsidRDefault="00BD0ECF" w:rsidP="00BD0ECF">
      <w:pPr>
        <w:rPr>
          <w:rFonts w:ascii="Arial" w:hAnsi="Arial" w:cs="Arial"/>
        </w:rPr>
      </w:pPr>
    </w:p>
    <w:p w:rsidR="009F2CE6" w:rsidRPr="003B4A2C" w:rsidRDefault="009F2CE6">
      <w:pPr>
        <w:pStyle w:val="Ttulo2"/>
        <w:rPr>
          <w:sz w:val="22"/>
          <w:szCs w:val="22"/>
        </w:rPr>
      </w:pPr>
      <w:r w:rsidRPr="003B4A2C">
        <w:rPr>
          <w:sz w:val="22"/>
          <w:szCs w:val="22"/>
        </w:rPr>
        <w:t>Transitorios</w:t>
      </w:r>
    </w:p>
    <w:p w:rsidR="009F2CE6" w:rsidRPr="003B4A2C" w:rsidRDefault="009F2CE6">
      <w:pPr>
        <w:autoSpaceDE w:val="0"/>
        <w:autoSpaceDN w:val="0"/>
        <w:adjustRightInd w:val="0"/>
        <w:jc w:val="both"/>
        <w:rPr>
          <w:rFonts w:ascii="Arial" w:hAnsi="Arial" w:cs="Arial"/>
          <w:b/>
          <w:bCs/>
          <w:sz w:val="22"/>
          <w:szCs w:val="22"/>
        </w:rPr>
      </w:pPr>
    </w:p>
    <w:p w:rsidR="00EF25B0" w:rsidRPr="003B4A2C" w:rsidRDefault="00ED7322"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P</w:t>
      </w:r>
      <w:r w:rsidR="00EF25B0" w:rsidRPr="003B4A2C">
        <w:rPr>
          <w:rFonts w:ascii="Arial" w:hAnsi="Arial" w:cs="Arial"/>
          <w:b/>
          <w:bCs/>
          <w:sz w:val="22"/>
          <w:szCs w:val="20"/>
          <w:lang w:val="es-ES_tradnl"/>
        </w:rPr>
        <w:t>rimero</w:t>
      </w:r>
      <w:r w:rsidR="00EF25B0" w:rsidRPr="003B4A2C">
        <w:rPr>
          <w:rFonts w:ascii="Arial" w:hAnsi="Arial" w:cs="Arial"/>
          <w:sz w:val="22"/>
          <w:szCs w:val="20"/>
          <w:lang w:val="es-ES_tradnl"/>
        </w:rPr>
        <w:t>.- Est</w:t>
      </w:r>
      <w:r w:rsidR="00AE49A8" w:rsidRPr="003B4A2C">
        <w:rPr>
          <w:rFonts w:ascii="Arial" w:hAnsi="Arial" w:cs="Arial"/>
          <w:sz w:val="22"/>
          <w:szCs w:val="20"/>
          <w:lang w:val="es-ES_tradnl"/>
        </w:rPr>
        <w:t xml:space="preserve">e reglamento entrara en vigor al </w:t>
      </w:r>
      <w:r w:rsidR="00EF25B0" w:rsidRPr="003B4A2C">
        <w:rPr>
          <w:rFonts w:ascii="Arial" w:hAnsi="Arial" w:cs="Arial"/>
          <w:sz w:val="22"/>
          <w:szCs w:val="20"/>
          <w:lang w:val="es-ES_tradnl"/>
        </w:rPr>
        <w:t xml:space="preserve">día </w:t>
      </w:r>
      <w:r w:rsidR="00AE49A8" w:rsidRPr="003B4A2C">
        <w:rPr>
          <w:rFonts w:ascii="Arial" w:hAnsi="Arial" w:cs="Arial"/>
          <w:sz w:val="22"/>
          <w:szCs w:val="20"/>
          <w:lang w:val="es-ES_tradnl"/>
        </w:rPr>
        <w:t xml:space="preserve">siguiente de su publicación </w:t>
      </w:r>
      <w:r w:rsidR="00EF25B0" w:rsidRPr="003B4A2C">
        <w:rPr>
          <w:rFonts w:ascii="Arial" w:hAnsi="Arial" w:cs="Arial"/>
          <w:sz w:val="22"/>
          <w:szCs w:val="20"/>
          <w:lang w:val="es-ES_tradnl"/>
        </w:rPr>
        <w:t>de acuerd</w:t>
      </w:r>
      <w:r w:rsidR="00937B41" w:rsidRPr="003B4A2C">
        <w:rPr>
          <w:rFonts w:ascii="Arial" w:hAnsi="Arial" w:cs="Arial"/>
          <w:sz w:val="22"/>
          <w:szCs w:val="20"/>
          <w:lang w:val="es-ES_tradnl"/>
        </w:rPr>
        <w:t>o a lo previsto en la fracción V</w:t>
      </w:r>
      <w:r w:rsidR="00EF25B0" w:rsidRPr="003B4A2C">
        <w:rPr>
          <w:rFonts w:ascii="Arial" w:hAnsi="Arial" w:cs="Arial"/>
          <w:sz w:val="22"/>
          <w:szCs w:val="20"/>
          <w:lang w:val="es-ES_tradnl"/>
        </w:rPr>
        <w:t xml:space="preserve"> del </w:t>
      </w:r>
      <w:r w:rsidR="00937B41" w:rsidRPr="003B4A2C">
        <w:rPr>
          <w:rFonts w:ascii="Arial" w:hAnsi="Arial" w:cs="Arial"/>
          <w:sz w:val="22"/>
          <w:szCs w:val="20"/>
          <w:lang w:val="es-ES_tradnl"/>
        </w:rPr>
        <w:t>artículo</w:t>
      </w:r>
      <w:r w:rsidR="00201537" w:rsidRPr="003B4A2C">
        <w:rPr>
          <w:rFonts w:ascii="Arial" w:hAnsi="Arial" w:cs="Arial"/>
          <w:sz w:val="22"/>
          <w:szCs w:val="20"/>
          <w:lang w:val="es-ES_tradnl"/>
        </w:rPr>
        <w:t xml:space="preserve"> 42 de la Ley de Gobierno y la A</w:t>
      </w:r>
      <w:r w:rsidR="00EF25B0" w:rsidRPr="003B4A2C">
        <w:rPr>
          <w:rFonts w:ascii="Arial" w:hAnsi="Arial" w:cs="Arial"/>
          <w:sz w:val="22"/>
          <w:szCs w:val="20"/>
          <w:lang w:val="es-ES_tradnl"/>
        </w:rPr>
        <w:t xml:space="preserve">dministración </w:t>
      </w:r>
      <w:r w:rsidR="00201537" w:rsidRPr="003B4A2C">
        <w:rPr>
          <w:rFonts w:ascii="Arial" w:hAnsi="Arial" w:cs="Arial"/>
          <w:sz w:val="22"/>
          <w:szCs w:val="20"/>
          <w:lang w:val="es-ES_tradnl"/>
        </w:rPr>
        <w:t>P</w:t>
      </w:r>
      <w:r w:rsidR="00AE49A8" w:rsidRPr="003B4A2C">
        <w:rPr>
          <w:rFonts w:ascii="Arial" w:hAnsi="Arial" w:cs="Arial"/>
          <w:sz w:val="22"/>
          <w:szCs w:val="20"/>
          <w:lang w:val="es-ES_tradnl"/>
        </w:rPr>
        <w:t>ública</w:t>
      </w:r>
      <w:r w:rsidR="00201537" w:rsidRPr="003B4A2C">
        <w:rPr>
          <w:rFonts w:ascii="Arial" w:hAnsi="Arial" w:cs="Arial"/>
          <w:sz w:val="22"/>
          <w:szCs w:val="20"/>
          <w:lang w:val="es-ES_tradnl"/>
        </w:rPr>
        <w:t xml:space="preserve"> Municipal del E</w:t>
      </w:r>
      <w:r w:rsidR="00EF25B0" w:rsidRPr="003B4A2C">
        <w:rPr>
          <w:rFonts w:ascii="Arial" w:hAnsi="Arial" w:cs="Arial"/>
          <w:sz w:val="22"/>
          <w:szCs w:val="20"/>
          <w:lang w:val="es-ES_tradnl"/>
        </w:rPr>
        <w:t xml:space="preserve">stado de Jalisco. </w:t>
      </w:r>
    </w:p>
    <w:p w:rsidR="00EF25B0" w:rsidRPr="003B4A2C" w:rsidRDefault="00EF25B0"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 </w:t>
      </w:r>
    </w:p>
    <w:p w:rsidR="00EF25B0" w:rsidRPr="003B4A2C" w:rsidRDefault="00ED7322"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S</w:t>
      </w:r>
      <w:r w:rsidR="00EF25B0" w:rsidRPr="003B4A2C">
        <w:rPr>
          <w:rFonts w:ascii="Arial" w:hAnsi="Arial" w:cs="Arial"/>
          <w:b/>
          <w:bCs/>
          <w:sz w:val="22"/>
          <w:szCs w:val="20"/>
          <w:lang w:val="es-ES_tradnl"/>
        </w:rPr>
        <w:t>egundo</w:t>
      </w:r>
      <w:r w:rsidR="00EF25B0" w:rsidRPr="003B4A2C">
        <w:rPr>
          <w:rFonts w:ascii="Arial" w:hAnsi="Arial" w:cs="Arial"/>
          <w:sz w:val="22"/>
          <w:szCs w:val="20"/>
          <w:lang w:val="es-ES_tradnl"/>
        </w:rPr>
        <w:t>.- Con la entrada en vigor de este ordenamiento se derogan todas las disposiciones sobre la materia que se opongan a este cuerpo normativo en el municipio de</w:t>
      </w:r>
      <w:r w:rsidR="00D31426">
        <w:rPr>
          <w:rFonts w:ascii="Arial" w:hAnsi="Arial" w:cs="Arial"/>
          <w:sz w:val="22"/>
          <w:szCs w:val="20"/>
          <w:lang w:val="es-ES_tradnl"/>
        </w:rPr>
        <w:t xml:space="preserve"> Tizapán el Alto</w:t>
      </w:r>
      <w:r w:rsidR="00EF25B0" w:rsidRPr="003B4A2C">
        <w:rPr>
          <w:rFonts w:ascii="Arial" w:hAnsi="Arial" w:cs="Arial"/>
          <w:sz w:val="22"/>
          <w:szCs w:val="20"/>
          <w:lang w:val="es-ES_tradnl"/>
        </w:rPr>
        <w:t>, Jalisco.</w:t>
      </w:r>
    </w:p>
    <w:p w:rsidR="00EF25B0" w:rsidRPr="003B4A2C" w:rsidRDefault="00EF25B0"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 </w:t>
      </w:r>
    </w:p>
    <w:p w:rsidR="00EF25B0" w:rsidRPr="003B4A2C" w:rsidRDefault="00ED7322"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T</w:t>
      </w:r>
      <w:r w:rsidR="00EF25B0" w:rsidRPr="003B4A2C">
        <w:rPr>
          <w:rFonts w:ascii="Arial" w:hAnsi="Arial" w:cs="Arial"/>
          <w:b/>
          <w:bCs/>
          <w:sz w:val="22"/>
          <w:szCs w:val="20"/>
          <w:lang w:val="es-ES_tradnl"/>
        </w:rPr>
        <w:t>ercero</w:t>
      </w:r>
      <w:r w:rsidR="00EF25B0" w:rsidRPr="003B4A2C">
        <w:rPr>
          <w:rFonts w:ascii="Arial" w:hAnsi="Arial" w:cs="Arial"/>
          <w:sz w:val="22"/>
          <w:szCs w:val="20"/>
          <w:lang w:val="es-ES_tradnl"/>
        </w:rPr>
        <w:t xml:space="preserve">.- Una vez aprobado el presente reglamento en los términos de la fracción IV del </w:t>
      </w:r>
      <w:r w:rsidR="00422251" w:rsidRPr="003B4A2C">
        <w:rPr>
          <w:rFonts w:ascii="Arial" w:hAnsi="Arial" w:cs="Arial"/>
          <w:sz w:val="22"/>
          <w:szCs w:val="20"/>
          <w:lang w:val="es-ES_tradnl"/>
        </w:rPr>
        <w:t>artículo</w:t>
      </w:r>
      <w:r w:rsidR="007A73EC" w:rsidRPr="003B4A2C">
        <w:rPr>
          <w:rFonts w:ascii="Arial" w:hAnsi="Arial" w:cs="Arial"/>
          <w:sz w:val="22"/>
          <w:szCs w:val="20"/>
          <w:lang w:val="es-ES_tradnl"/>
        </w:rPr>
        <w:t xml:space="preserve"> 42 de la Ley de Gobierno y la Administración Pública Municipal del E</w:t>
      </w:r>
      <w:r w:rsidR="00EF25B0" w:rsidRPr="003B4A2C">
        <w:rPr>
          <w:rFonts w:ascii="Arial" w:hAnsi="Arial" w:cs="Arial"/>
          <w:sz w:val="22"/>
          <w:szCs w:val="20"/>
          <w:lang w:val="es-ES_tradnl"/>
        </w:rPr>
        <w:t xml:space="preserve">stado de Jalisco, túrnese al C. Presidente Municipal para los efectos de su publicación de acuerdo con la fracción V del dispositivo legal . </w:t>
      </w:r>
    </w:p>
    <w:p w:rsidR="00EF25B0" w:rsidRPr="003B4A2C" w:rsidRDefault="00EF25B0" w:rsidP="00EF25B0">
      <w:pPr>
        <w:autoSpaceDE w:val="0"/>
        <w:autoSpaceDN w:val="0"/>
        <w:adjustRightInd w:val="0"/>
        <w:jc w:val="both"/>
        <w:rPr>
          <w:rFonts w:ascii="Arial" w:hAnsi="Arial" w:cs="Arial"/>
          <w:b/>
          <w:bCs/>
          <w:sz w:val="22"/>
          <w:szCs w:val="20"/>
          <w:lang w:val="es-ES_tradnl"/>
        </w:rPr>
      </w:pPr>
      <w:r w:rsidRPr="003B4A2C">
        <w:rPr>
          <w:rFonts w:ascii="Arial" w:hAnsi="Arial" w:cs="Arial"/>
          <w:b/>
          <w:bCs/>
          <w:sz w:val="22"/>
          <w:szCs w:val="20"/>
          <w:lang w:val="es-ES_tradnl"/>
        </w:rPr>
        <w:t> </w:t>
      </w:r>
    </w:p>
    <w:p w:rsidR="00EF25B0" w:rsidRPr="003B4A2C" w:rsidRDefault="00ED7322" w:rsidP="00EF25B0">
      <w:pPr>
        <w:autoSpaceDE w:val="0"/>
        <w:autoSpaceDN w:val="0"/>
        <w:adjustRightInd w:val="0"/>
        <w:jc w:val="both"/>
        <w:rPr>
          <w:rFonts w:ascii="Arial" w:hAnsi="Arial" w:cs="Arial"/>
          <w:sz w:val="22"/>
          <w:szCs w:val="20"/>
          <w:lang w:val="es-ES_tradnl"/>
        </w:rPr>
      </w:pPr>
      <w:r w:rsidRPr="003B4A2C">
        <w:rPr>
          <w:rFonts w:ascii="Arial" w:hAnsi="Arial" w:cs="Arial"/>
          <w:b/>
          <w:bCs/>
          <w:sz w:val="22"/>
          <w:szCs w:val="20"/>
          <w:lang w:val="es-ES_tradnl"/>
        </w:rPr>
        <w:t>C</w:t>
      </w:r>
      <w:r w:rsidR="00EF25B0" w:rsidRPr="003B4A2C">
        <w:rPr>
          <w:rFonts w:ascii="Arial" w:hAnsi="Arial" w:cs="Arial"/>
          <w:b/>
          <w:bCs/>
          <w:sz w:val="22"/>
          <w:szCs w:val="20"/>
          <w:lang w:val="es-ES_tradnl"/>
        </w:rPr>
        <w:t>uarto</w:t>
      </w:r>
      <w:r w:rsidR="00EF25B0" w:rsidRPr="003B4A2C">
        <w:rPr>
          <w:rFonts w:ascii="Arial" w:hAnsi="Arial" w:cs="Arial"/>
          <w:sz w:val="22"/>
          <w:szCs w:val="20"/>
          <w:lang w:val="es-ES_tradnl"/>
        </w:rPr>
        <w:t xml:space="preserve">.- Instrúyase al C. Secretario General del Ayuntamiento para que una vez publicado el ordenamiento en cuestión levante la correspondiente </w:t>
      </w:r>
      <w:r w:rsidRPr="003B4A2C">
        <w:rPr>
          <w:rFonts w:ascii="Arial" w:hAnsi="Arial" w:cs="Arial"/>
          <w:sz w:val="22"/>
          <w:szCs w:val="20"/>
          <w:lang w:val="es-ES_tradnl"/>
        </w:rPr>
        <w:t>certificación de tal hecho con</w:t>
      </w:r>
      <w:r w:rsidR="00EF25B0" w:rsidRPr="003B4A2C">
        <w:rPr>
          <w:rFonts w:ascii="Arial" w:hAnsi="Arial" w:cs="Arial"/>
          <w:sz w:val="22"/>
          <w:szCs w:val="20"/>
          <w:lang w:val="es-ES_tradnl"/>
        </w:rPr>
        <w:t>forme a lo previsto por</w:t>
      </w:r>
      <w:r w:rsidRPr="003B4A2C">
        <w:rPr>
          <w:rFonts w:ascii="Arial" w:hAnsi="Arial" w:cs="Arial"/>
          <w:sz w:val="22"/>
          <w:szCs w:val="20"/>
          <w:lang w:val="es-ES_tradnl"/>
        </w:rPr>
        <w:t xml:space="preserve"> la</w:t>
      </w:r>
      <w:r w:rsidR="00EF25B0" w:rsidRPr="003B4A2C">
        <w:rPr>
          <w:rFonts w:ascii="Arial" w:hAnsi="Arial" w:cs="Arial"/>
          <w:sz w:val="22"/>
          <w:szCs w:val="20"/>
          <w:lang w:val="es-ES_tradnl"/>
        </w:rPr>
        <w:t xml:space="preserve"> parte</w:t>
      </w:r>
      <w:r w:rsidRPr="003B4A2C">
        <w:rPr>
          <w:rFonts w:ascii="Arial" w:hAnsi="Arial" w:cs="Arial"/>
          <w:sz w:val="22"/>
          <w:szCs w:val="20"/>
          <w:lang w:val="es-ES_tradnl"/>
        </w:rPr>
        <w:t xml:space="preserve"> última</w:t>
      </w:r>
      <w:r w:rsidR="00EF25B0" w:rsidRPr="003B4A2C">
        <w:rPr>
          <w:rFonts w:ascii="Arial" w:hAnsi="Arial" w:cs="Arial"/>
          <w:sz w:val="22"/>
          <w:szCs w:val="20"/>
          <w:lang w:val="es-ES_tradnl"/>
        </w:rPr>
        <w:t xml:space="preserve"> de la fracción V del </w:t>
      </w:r>
      <w:r w:rsidR="00422251" w:rsidRPr="003B4A2C">
        <w:rPr>
          <w:rFonts w:ascii="Arial" w:hAnsi="Arial" w:cs="Arial"/>
          <w:sz w:val="22"/>
          <w:szCs w:val="20"/>
          <w:lang w:val="es-ES_tradnl"/>
        </w:rPr>
        <w:t>artículo</w:t>
      </w:r>
      <w:r w:rsidR="00EF25B0" w:rsidRPr="003B4A2C">
        <w:rPr>
          <w:rFonts w:ascii="Arial" w:hAnsi="Arial" w:cs="Arial"/>
          <w:sz w:val="22"/>
          <w:szCs w:val="20"/>
          <w:lang w:val="es-ES_tradnl"/>
        </w:rPr>
        <w:t xml:space="preserve"> 42 de la referida ley. </w:t>
      </w:r>
    </w:p>
    <w:p w:rsidR="00B14054" w:rsidRPr="003B4A2C" w:rsidRDefault="00B14054" w:rsidP="00EF25B0">
      <w:pPr>
        <w:autoSpaceDE w:val="0"/>
        <w:autoSpaceDN w:val="0"/>
        <w:adjustRightInd w:val="0"/>
        <w:jc w:val="both"/>
        <w:rPr>
          <w:rFonts w:ascii="Arial" w:hAnsi="Arial" w:cs="Arial"/>
          <w:sz w:val="22"/>
          <w:szCs w:val="20"/>
          <w:lang w:val="es-ES_tradnl"/>
        </w:rPr>
      </w:pPr>
    </w:p>
    <w:p w:rsidR="00B14054" w:rsidRPr="003B4A2C" w:rsidRDefault="00B14054" w:rsidP="00EF25B0">
      <w:pPr>
        <w:autoSpaceDE w:val="0"/>
        <w:autoSpaceDN w:val="0"/>
        <w:adjustRightInd w:val="0"/>
        <w:jc w:val="both"/>
        <w:rPr>
          <w:rFonts w:ascii="Arial" w:hAnsi="Arial" w:cs="Arial"/>
          <w:sz w:val="22"/>
          <w:szCs w:val="20"/>
          <w:lang w:val="es-ES_tradnl"/>
        </w:rPr>
      </w:pPr>
      <w:r w:rsidRPr="003B4A2C">
        <w:rPr>
          <w:rFonts w:ascii="Arial" w:hAnsi="Arial" w:cs="Arial"/>
          <w:b/>
          <w:sz w:val="22"/>
          <w:szCs w:val="20"/>
          <w:lang w:val="es-ES_tradnl"/>
        </w:rPr>
        <w:t>Quinto.-</w:t>
      </w:r>
      <w:r w:rsidRPr="003B4A2C">
        <w:rPr>
          <w:rFonts w:ascii="Arial" w:hAnsi="Arial" w:cs="Arial"/>
          <w:sz w:val="22"/>
          <w:szCs w:val="20"/>
          <w:lang w:val="es-ES_tradnl"/>
        </w:rPr>
        <w:t xml:space="preserve"> La Ley del Procedimiento Administrativo del Est</w:t>
      </w:r>
      <w:r w:rsidR="00D70DCC" w:rsidRPr="003B4A2C">
        <w:rPr>
          <w:rFonts w:ascii="Arial" w:hAnsi="Arial" w:cs="Arial"/>
          <w:sz w:val="22"/>
          <w:szCs w:val="20"/>
          <w:lang w:val="es-ES_tradnl"/>
        </w:rPr>
        <w:t xml:space="preserve">ado de Jalisco y sus Municipios </w:t>
      </w:r>
      <w:r w:rsidR="007A73EC" w:rsidRPr="003B4A2C">
        <w:rPr>
          <w:rFonts w:ascii="Arial" w:hAnsi="Arial" w:cs="Arial"/>
          <w:sz w:val="22"/>
          <w:szCs w:val="20"/>
          <w:lang w:val="es-ES_tradnl"/>
        </w:rPr>
        <w:t>será</w:t>
      </w:r>
      <w:r w:rsidRPr="003B4A2C">
        <w:rPr>
          <w:rFonts w:ascii="Arial" w:hAnsi="Arial" w:cs="Arial"/>
          <w:sz w:val="22"/>
          <w:szCs w:val="20"/>
          <w:lang w:val="es-ES_tradnl"/>
        </w:rPr>
        <w:t xml:space="preserve"> de aplicación su</w:t>
      </w:r>
      <w:r w:rsidR="00BD0ECF" w:rsidRPr="003B4A2C">
        <w:rPr>
          <w:rFonts w:ascii="Arial" w:hAnsi="Arial" w:cs="Arial"/>
          <w:sz w:val="22"/>
          <w:szCs w:val="20"/>
          <w:lang w:val="es-ES_tradnl"/>
        </w:rPr>
        <w:t>pletoria al presente Reglamento, en lo relativo a los Recursos.</w:t>
      </w:r>
    </w:p>
    <w:p w:rsidR="00EF25B0" w:rsidRPr="003B4A2C" w:rsidRDefault="00EF25B0" w:rsidP="00EF25B0">
      <w:pPr>
        <w:autoSpaceDE w:val="0"/>
        <w:autoSpaceDN w:val="0"/>
        <w:adjustRightInd w:val="0"/>
        <w:jc w:val="both"/>
        <w:rPr>
          <w:rFonts w:ascii="Arial" w:hAnsi="Arial" w:cs="Arial"/>
          <w:sz w:val="22"/>
          <w:szCs w:val="20"/>
          <w:lang w:val="es-ES_tradnl"/>
        </w:rPr>
      </w:pPr>
      <w:r w:rsidRPr="003B4A2C">
        <w:rPr>
          <w:rFonts w:ascii="Arial" w:hAnsi="Arial" w:cs="Arial"/>
          <w:sz w:val="22"/>
          <w:szCs w:val="20"/>
          <w:lang w:val="es-ES_tradnl"/>
        </w:rPr>
        <w:t> </w:t>
      </w:r>
    </w:p>
    <w:p w:rsidR="003C2FB1" w:rsidRDefault="00EF25B0" w:rsidP="00EF25B0">
      <w:pPr>
        <w:autoSpaceDE w:val="0"/>
        <w:autoSpaceDN w:val="0"/>
        <w:adjustRightInd w:val="0"/>
        <w:jc w:val="both"/>
        <w:rPr>
          <w:rFonts w:ascii="Arial" w:hAnsi="Arial" w:cs="Arial"/>
          <w:sz w:val="22"/>
          <w:szCs w:val="20"/>
          <w:lang w:val="es-ES_tradnl"/>
        </w:rPr>
      </w:pPr>
      <w:r w:rsidRPr="003B4A2C">
        <w:rPr>
          <w:rFonts w:ascii="Arial" w:hAnsi="Arial" w:cs="Arial"/>
          <w:sz w:val="22"/>
          <w:szCs w:val="20"/>
          <w:lang w:val="es-ES_tradnl"/>
        </w:rPr>
        <w:t>Se expide el presente reglamento en el salón del Ayuntamiento del Palacio Municipal de</w:t>
      </w:r>
      <w:r w:rsidR="003C2FB1">
        <w:rPr>
          <w:rFonts w:ascii="Arial" w:hAnsi="Arial" w:cs="Arial"/>
          <w:sz w:val="22"/>
          <w:szCs w:val="20"/>
          <w:lang w:val="es-ES_tradnl"/>
        </w:rPr>
        <w:t xml:space="preserve"> Tizapán el Alto</w:t>
      </w:r>
      <w:r w:rsidRPr="003B4A2C">
        <w:rPr>
          <w:rFonts w:ascii="Arial" w:hAnsi="Arial" w:cs="Arial"/>
          <w:sz w:val="22"/>
          <w:szCs w:val="20"/>
          <w:lang w:val="es-ES_tradnl"/>
        </w:rPr>
        <w:t xml:space="preserve">, Jalisco, el día </w:t>
      </w:r>
      <w:r w:rsidR="00C96C46">
        <w:rPr>
          <w:rFonts w:ascii="Arial" w:hAnsi="Arial" w:cs="Arial"/>
          <w:sz w:val="22"/>
          <w:szCs w:val="20"/>
          <w:lang w:val="es-ES_tradnl"/>
        </w:rPr>
        <w:t>19</w:t>
      </w:r>
      <w:r w:rsidR="003C2FB1">
        <w:rPr>
          <w:rFonts w:ascii="Arial" w:hAnsi="Arial" w:cs="Arial"/>
          <w:sz w:val="22"/>
          <w:szCs w:val="20"/>
          <w:lang w:val="es-ES_tradnl"/>
        </w:rPr>
        <w:t xml:space="preserve"> de Mayo del 2016 dos mil dieciséis.</w:t>
      </w:r>
    </w:p>
    <w:p w:rsidR="00D70DCC" w:rsidRPr="003B4A2C" w:rsidRDefault="003C2FB1" w:rsidP="00EF25B0">
      <w:pPr>
        <w:autoSpaceDE w:val="0"/>
        <w:autoSpaceDN w:val="0"/>
        <w:adjustRightInd w:val="0"/>
        <w:jc w:val="both"/>
        <w:rPr>
          <w:rFonts w:ascii="Arial" w:hAnsi="Arial" w:cs="Arial"/>
          <w:sz w:val="22"/>
          <w:szCs w:val="20"/>
          <w:lang w:val="es-ES_tradnl"/>
        </w:rPr>
      </w:pPr>
      <w:r w:rsidRPr="003B4A2C">
        <w:rPr>
          <w:rFonts w:ascii="Arial" w:hAnsi="Arial" w:cs="Arial"/>
          <w:sz w:val="22"/>
          <w:szCs w:val="20"/>
          <w:lang w:val="es-ES_tradnl"/>
        </w:rPr>
        <w:t xml:space="preserve"> </w:t>
      </w:r>
    </w:p>
    <w:p w:rsidR="00D70DCC" w:rsidRPr="003B4A2C" w:rsidRDefault="00D70DCC" w:rsidP="00EF25B0">
      <w:pPr>
        <w:autoSpaceDE w:val="0"/>
        <w:autoSpaceDN w:val="0"/>
        <w:adjustRightInd w:val="0"/>
        <w:jc w:val="both"/>
        <w:rPr>
          <w:rFonts w:ascii="Arial" w:hAnsi="Arial" w:cs="Arial"/>
          <w:sz w:val="22"/>
          <w:szCs w:val="20"/>
          <w:lang w:val="es-ES_tradnl"/>
        </w:rPr>
      </w:pPr>
      <w:r w:rsidRPr="003B4A2C">
        <w:rPr>
          <w:rFonts w:ascii="Arial" w:hAnsi="Arial" w:cs="Arial"/>
          <w:sz w:val="22"/>
          <w:szCs w:val="20"/>
          <w:lang w:val="es-ES_tradnl"/>
        </w:rPr>
        <w:t xml:space="preserve">Por tanto, de conformidad con las disposiciones por el </w:t>
      </w:r>
      <w:r w:rsidR="00EA185A" w:rsidRPr="003B4A2C">
        <w:rPr>
          <w:rFonts w:ascii="Arial" w:hAnsi="Arial" w:cs="Arial"/>
          <w:sz w:val="22"/>
          <w:szCs w:val="20"/>
          <w:lang w:val="es-ES_tradnl"/>
        </w:rPr>
        <w:t>artículo</w:t>
      </w:r>
      <w:r w:rsidRPr="003B4A2C">
        <w:rPr>
          <w:rFonts w:ascii="Arial" w:hAnsi="Arial" w:cs="Arial"/>
          <w:sz w:val="22"/>
          <w:szCs w:val="20"/>
          <w:lang w:val="es-ES_tradnl"/>
        </w:rPr>
        <w:t xml:space="preserve"> 42, fracción V de la Ley del Gobierno y la Administración Pública Municipal del Estado de Jalisco, mando se imprima, publique, circule y se le dé el debido cumplimiento.</w:t>
      </w:r>
    </w:p>
    <w:p w:rsidR="00D70DCC" w:rsidRDefault="00D70DCC" w:rsidP="00EF25B0">
      <w:pPr>
        <w:autoSpaceDE w:val="0"/>
        <w:autoSpaceDN w:val="0"/>
        <w:adjustRightInd w:val="0"/>
        <w:jc w:val="both"/>
        <w:rPr>
          <w:rFonts w:ascii="Arial" w:hAnsi="Arial" w:cs="Arial"/>
          <w:sz w:val="22"/>
          <w:szCs w:val="20"/>
          <w:lang w:val="es-ES_tradnl"/>
        </w:rPr>
      </w:pPr>
    </w:p>
    <w:p w:rsidR="00A46594" w:rsidRPr="003B4A2C" w:rsidRDefault="00A46594" w:rsidP="00EF25B0">
      <w:pPr>
        <w:autoSpaceDE w:val="0"/>
        <w:autoSpaceDN w:val="0"/>
        <w:adjustRightInd w:val="0"/>
        <w:jc w:val="both"/>
        <w:rPr>
          <w:rFonts w:ascii="Arial" w:hAnsi="Arial" w:cs="Arial"/>
          <w:sz w:val="22"/>
          <w:szCs w:val="20"/>
          <w:lang w:val="es-ES_tradnl"/>
        </w:rPr>
      </w:pPr>
    </w:p>
    <w:p w:rsidR="0026480A" w:rsidRPr="003B4A2C" w:rsidRDefault="0026480A" w:rsidP="00EA185A">
      <w:pPr>
        <w:autoSpaceDE w:val="0"/>
        <w:autoSpaceDN w:val="0"/>
        <w:adjustRightInd w:val="0"/>
        <w:jc w:val="center"/>
        <w:rPr>
          <w:rFonts w:ascii="Arial" w:hAnsi="Arial" w:cs="Arial"/>
          <w:sz w:val="22"/>
          <w:szCs w:val="20"/>
          <w:lang w:val="es-ES_tradnl"/>
        </w:rPr>
      </w:pPr>
    </w:p>
    <w:p w:rsidR="00D31426" w:rsidRPr="003C2FB1" w:rsidRDefault="00D31426" w:rsidP="00D31426">
      <w:pPr>
        <w:autoSpaceDE w:val="0"/>
        <w:autoSpaceDN w:val="0"/>
        <w:adjustRightInd w:val="0"/>
        <w:rPr>
          <w:rFonts w:ascii="Arial" w:hAnsi="Arial" w:cs="Arial"/>
          <w:b/>
          <w:sz w:val="22"/>
          <w:szCs w:val="20"/>
          <w:lang w:val="es-ES_tradnl"/>
        </w:rPr>
      </w:pPr>
      <w:r w:rsidRPr="003C2FB1">
        <w:rPr>
          <w:rFonts w:ascii="Arial" w:hAnsi="Arial" w:cs="Arial"/>
          <w:b/>
          <w:sz w:val="22"/>
          <w:szCs w:val="20"/>
          <w:lang w:val="es-ES_tradnl"/>
        </w:rPr>
        <w:t>C. JOSÉ SANTIAGO CORONADO VALENCIA</w:t>
      </w:r>
    </w:p>
    <w:p w:rsidR="00D70DCC" w:rsidRPr="003C2FB1" w:rsidRDefault="00D31426" w:rsidP="00D31426">
      <w:pPr>
        <w:autoSpaceDE w:val="0"/>
        <w:autoSpaceDN w:val="0"/>
        <w:adjustRightInd w:val="0"/>
        <w:rPr>
          <w:rFonts w:ascii="Arial" w:hAnsi="Arial" w:cs="Arial"/>
          <w:b/>
          <w:sz w:val="22"/>
          <w:szCs w:val="20"/>
          <w:lang w:val="es-ES_tradnl"/>
        </w:rPr>
      </w:pPr>
      <w:r w:rsidRPr="003C2FB1">
        <w:rPr>
          <w:rFonts w:ascii="Arial" w:hAnsi="Arial" w:cs="Arial"/>
          <w:b/>
          <w:sz w:val="22"/>
          <w:szCs w:val="20"/>
          <w:lang w:val="es-ES_tradnl"/>
        </w:rPr>
        <w:t xml:space="preserve">             PRESIDENTE MUNICIPAL</w:t>
      </w:r>
    </w:p>
    <w:p w:rsidR="00D70DCC" w:rsidRPr="003C2FB1" w:rsidRDefault="00D70DCC" w:rsidP="00EA185A">
      <w:pPr>
        <w:autoSpaceDE w:val="0"/>
        <w:autoSpaceDN w:val="0"/>
        <w:adjustRightInd w:val="0"/>
        <w:rPr>
          <w:rFonts w:ascii="Arial" w:hAnsi="Arial" w:cs="Arial"/>
          <w:b/>
          <w:color w:val="FF0000"/>
          <w:sz w:val="22"/>
          <w:szCs w:val="20"/>
          <w:lang w:val="es-ES_tradnl"/>
        </w:rPr>
      </w:pPr>
    </w:p>
    <w:p w:rsidR="0026480A" w:rsidRPr="003C2FB1" w:rsidRDefault="0026480A" w:rsidP="00EA185A">
      <w:pPr>
        <w:autoSpaceDE w:val="0"/>
        <w:autoSpaceDN w:val="0"/>
        <w:adjustRightInd w:val="0"/>
        <w:rPr>
          <w:rFonts w:ascii="Arial" w:hAnsi="Arial" w:cs="Arial"/>
          <w:b/>
          <w:sz w:val="22"/>
          <w:szCs w:val="20"/>
          <w:lang w:val="es-ES_tradnl"/>
        </w:rPr>
      </w:pPr>
    </w:p>
    <w:p w:rsidR="0026480A" w:rsidRPr="003C2FB1" w:rsidRDefault="0026480A" w:rsidP="00EA185A">
      <w:pPr>
        <w:autoSpaceDE w:val="0"/>
        <w:autoSpaceDN w:val="0"/>
        <w:adjustRightInd w:val="0"/>
        <w:rPr>
          <w:rFonts w:ascii="Arial" w:hAnsi="Arial" w:cs="Arial"/>
          <w:b/>
          <w:sz w:val="22"/>
          <w:szCs w:val="20"/>
          <w:lang w:val="es-ES_tradnl"/>
        </w:rPr>
      </w:pPr>
    </w:p>
    <w:p w:rsidR="00D31426" w:rsidRPr="003C2FB1" w:rsidRDefault="00D31426" w:rsidP="00D31426">
      <w:pPr>
        <w:autoSpaceDE w:val="0"/>
        <w:autoSpaceDN w:val="0"/>
        <w:adjustRightInd w:val="0"/>
        <w:jc w:val="center"/>
        <w:rPr>
          <w:rFonts w:ascii="Arial" w:hAnsi="Arial" w:cs="Arial"/>
          <w:b/>
          <w:sz w:val="22"/>
          <w:szCs w:val="20"/>
          <w:lang w:val="es-ES_tradnl"/>
        </w:rPr>
      </w:pPr>
      <w:r w:rsidRPr="003C2FB1">
        <w:rPr>
          <w:rFonts w:ascii="Arial" w:hAnsi="Arial" w:cs="Arial"/>
          <w:b/>
          <w:sz w:val="22"/>
          <w:szCs w:val="20"/>
          <w:lang w:val="es-ES_tradnl"/>
        </w:rPr>
        <w:t xml:space="preserve">                                                               C. JORGE CARLOS NAVARRETE GARZA</w:t>
      </w:r>
    </w:p>
    <w:p w:rsidR="00D70DCC" w:rsidRPr="003C2FB1" w:rsidRDefault="00D31426" w:rsidP="00D31426">
      <w:pPr>
        <w:autoSpaceDE w:val="0"/>
        <w:autoSpaceDN w:val="0"/>
        <w:adjustRightInd w:val="0"/>
        <w:jc w:val="right"/>
        <w:rPr>
          <w:rFonts w:ascii="Arial" w:hAnsi="Arial" w:cs="Arial"/>
          <w:b/>
          <w:sz w:val="22"/>
          <w:szCs w:val="20"/>
          <w:lang w:val="es-ES_tradnl"/>
        </w:rPr>
      </w:pPr>
      <w:r w:rsidRPr="003C2FB1">
        <w:rPr>
          <w:rFonts w:ascii="Arial" w:hAnsi="Arial" w:cs="Arial"/>
          <w:b/>
          <w:sz w:val="22"/>
          <w:szCs w:val="20"/>
          <w:lang w:val="es-ES_tradnl"/>
        </w:rPr>
        <w:t>SECRETARIO GENERAL DEL AYUNTAMIENTO</w:t>
      </w:r>
    </w:p>
    <w:sectPr w:rsidR="00D70DCC" w:rsidRPr="003C2FB1" w:rsidSect="00F144FB">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E737D" w:rsidRDefault="002E737D">
      <w:r>
        <w:separator/>
      </w:r>
    </w:p>
  </w:endnote>
  <w:endnote w:type="continuationSeparator" w:id="0">
    <w:p w:rsidR="002E737D" w:rsidRDefault="002E73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Utopia">
    <w:altName w:val="Utopia"/>
    <w:panose1 w:val="00000000000000000000"/>
    <w:charset w:val="00"/>
    <w:family w:val="roman"/>
    <w:notTrueType/>
    <w:pitch w:val="default"/>
    <w:sig w:usb0="00000003" w:usb1="00000000" w:usb2="00000000" w:usb3="00000000" w:csb0="00000001" w:csb1="00000000"/>
  </w:font>
  <w:font w:name="Myriad">
    <w:altName w:val="Myria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F26F2" w:rsidRPr="005C2854" w:rsidRDefault="00AA4D3E">
    <w:pPr>
      <w:pStyle w:val="Piedepgina"/>
      <w:rPr>
        <w:rFonts w:ascii="Arial" w:hAnsi="Arial" w:cs="Arial"/>
        <w:sz w:val="18"/>
      </w:rPr>
    </w:pPr>
    <w:r w:rsidRPr="005C2854">
      <w:rPr>
        <w:rFonts w:ascii="Arial" w:hAnsi="Arial" w:cs="Arial"/>
        <w:sz w:val="18"/>
      </w:rPr>
      <w:fldChar w:fldCharType="begin"/>
    </w:r>
    <w:r w:rsidR="006F26F2" w:rsidRPr="005C2854">
      <w:rPr>
        <w:rFonts w:ascii="Arial" w:hAnsi="Arial" w:cs="Arial"/>
        <w:sz w:val="18"/>
      </w:rPr>
      <w:instrText xml:space="preserve"> PAGE   \* MERGEFORMAT </w:instrText>
    </w:r>
    <w:r w:rsidRPr="005C2854">
      <w:rPr>
        <w:rFonts w:ascii="Arial" w:hAnsi="Arial" w:cs="Arial"/>
        <w:sz w:val="18"/>
      </w:rPr>
      <w:fldChar w:fldCharType="separate"/>
    </w:r>
    <w:r w:rsidR="00BB3421">
      <w:rPr>
        <w:rFonts w:ascii="Arial" w:hAnsi="Arial" w:cs="Arial"/>
        <w:noProof/>
        <w:sz w:val="18"/>
      </w:rPr>
      <w:t>26</w:t>
    </w:r>
    <w:r w:rsidRPr="005C2854">
      <w:rPr>
        <w:rFonts w:ascii="Arial" w:hAnsi="Arial" w:cs="Arial"/>
        <w:sz w:val="18"/>
      </w:rPr>
      <w:fldChar w:fldCharType="end"/>
    </w:r>
  </w:p>
  <w:p w:rsidR="006F26F2" w:rsidRDefault="006F26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E737D" w:rsidRDefault="002E737D">
      <w:r>
        <w:separator/>
      </w:r>
    </w:p>
  </w:footnote>
  <w:footnote w:type="continuationSeparator" w:id="0">
    <w:p w:rsidR="002E737D" w:rsidRDefault="002E737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A107D"/>
    <w:multiLevelType w:val="hybridMultilevel"/>
    <w:tmpl w:val="9A3C5556"/>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062D2C36"/>
    <w:multiLevelType w:val="hybridMultilevel"/>
    <w:tmpl w:val="BCB4C36A"/>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
    <w:nsid w:val="06F46D18"/>
    <w:multiLevelType w:val="hybridMultilevel"/>
    <w:tmpl w:val="1BF01BCC"/>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nsid w:val="09F0710C"/>
    <w:multiLevelType w:val="hybridMultilevel"/>
    <w:tmpl w:val="33E42CD2"/>
    <w:lvl w:ilvl="0" w:tplc="D27C6EF6">
      <w:start w:val="1"/>
      <w:numFmt w:val="upperRoman"/>
      <w:lvlText w:val="%1."/>
      <w:lvlJc w:val="right"/>
      <w:pPr>
        <w:tabs>
          <w:tab w:val="num" w:pos="1260"/>
        </w:tabs>
        <w:ind w:left="1260" w:hanging="18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
    <w:nsid w:val="09F65707"/>
    <w:multiLevelType w:val="hybridMultilevel"/>
    <w:tmpl w:val="D4601FDC"/>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0C287E3F"/>
    <w:multiLevelType w:val="hybridMultilevel"/>
    <w:tmpl w:val="39249CB2"/>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0CF67D03"/>
    <w:multiLevelType w:val="hybridMultilevel"/>
    <w:tmpl w:val="42261FE2"/>
    <w:lvl w:ilvl="0" w:tplc="3834B372">
      <w:start w:val="1"/>
      <w:numFmt w:val="upperRoman"/>
      <w:lvlText w:val="%1."/>
      <w:lvlJc w:val="left"/>
      <w:pPr>
        <w:tabs>
          <w:tab w:val="num" w:pos="1080"/>
        </w:tabs>
        <w:ind w:left="108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nsid w:val="1296476E"/>
    <w:multiLevelType w:val="hybridMultilevel"/>
    <w:tmpl w:val="1A941184"/>
    <w:lvl w:ilvl="0" w:tplc="84F4F994">
      <w:start w:val="1"/>
      <w:numFmt w:val="upperRoman"/>
      <w:lvlText w:val="%1."/>
      <w:lvlJc w:val="left"/>
      <w:pPr>
        <w:tabs>
          <w:tab w:val="num" w:pos="2700"/>
        </w:tabs>
        <w:ind w:left="270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8">
    <w:nsid w:val="13542404"/>
    <w:multiLevelType w:val="hybridMultilevel"/>
    <w:tmpl w:val="A918A16C"/>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136D6607"/>
    <w:multiLevelType w:val="hybridMultilevel"/>
    <w:tmpl w:val="DA28BB3A"/>
    <w:lvl w:ilvl="0" w:tplc="84F4F994">
      <w:start w:val="1"/>
      <w:numFmt w:val="upperRoman"/>
      <w:lvlText w:val="%1."/>
      <w:lvlJc w:val="left"/>
      <w:pPr>
        <w:tabs>
          <w:tab w:val="num" w:pos="2700"/>
        </w:tabs>
        <w:ind w:left="2700" w:hanging="720"/>
      </w:pPr>
      <w:rPr>
        <w:rFonts w:hint="eastAsia"/>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0">
    <w:nsid w:val="14900587"/>
    <w:multiLevelType w:val="hybridMultilevel"/>
    <w:tmpl w:val="82D80BF2"/>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nsid w:val="1C2274F7"/>
    <w:multiLevelType w:val="hybridMultilevel"/>
    <w:tmpl w:val="05BC7566"/>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nsid w:val="1F7172E4"/>
    <w:multiLevelType w:val="hybridMultilevel"/>
    <w:tmpl w:val="B39AA3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20896A12"/>
    <w:multiLevelType w:val="hybridMultilevel"/>
    <w:tmpl w:val="E110E548"/>
    <w:lvl w:ilvl="0" w:tplc="080A0019">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51433BF"/>
    <w:multiLevelType w:val="hybridMultilevel"/>
    <w:tmpl w:val="BE94DA80"/>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25880788"/>
    <w:multiLevelType w:val="hybridMultilevel"/>
    <w:tmpl w:val="2B5E3470"/>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B84175E"/>
    <w:multiLevelType w:val="hybridMultilevel"/>
    <w:tmpl w:val="6CD0FD34"/>
    <w:lvl w:ilvl="0" w:tplc="3834B372">
      <w:start w:val="1"/>
      <w:numFmt w:val="upperRoman"/>
      <w:lvlText w:val="%1."/>
      <w:lvlJc w:val="left"/>
      <w:pPr>
        <w:tabs>
          <w:tab w:val="num" w:pos="1080"/>
        </w:tabs>
        <w:ind w:left="1080" w:hanging="720"/>
      </w:pPr>
      <w:rPr>
        <w:rFonts w:hint="eastAsia"/>
      </w:rPr>
    </w:lvl>
    <w:lvl w:ilvl="1" w:tplc="0C0A0019">
      <w:start w:val="1"/>
      <w:numFmt w:val="lowerLetter"/>
      <w:lvlText w:val="%2."/>
      <w:lvlJc w:val="left"/>
      <w:pPr>
        <w:tabs>
          <w:tab w:val="num" w:pos="2062"/>
        </w:tabs>
        <w:ind w:left="2062" w:hanging="360"/>
      </w:pPr>
    </w:lvl>
    <w:lvl w:ilvl="2" w:tplc="1A14C944">
      <w:start w:val="7"/>
      <w:numFmt w:val="upperRoman"/>
      <w:lvlText w:val="%3."/>
      <w:lvlJc w:val="left"/>
      <w:pPr>
        <w:tabs>
          <w:tab w:val="num" w:pos="2700"/>
        </w:tabs>
        <w:ind w:left="2700" w:hanging="720"/>
      </w:pPr>
      <w:rPr>
        <w:rFonts w:hint="eastAsia"/>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2BCC7AED"/>
    <w:multiLevelType w:val="hybridMultilevel"/>
    <w:tmpl w:val="2DC68B80"/>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34F131F7"/>
    <w:multiLevelType w:val="hybridMultilevel"/>
    <w:tmpl w:val="0E622E6E"/>
    <w:lvl w:ilvl="0" w:tplc="84F4F994">
      <w:start w:val="1"/>
      <w:numFmt w:val="upperRoman"/>
      <w:lvlText w:val="%1."/>
      <w:lvlJc w:val="left"/>
      <w:pPr>
        <w:tabs>
          <w:tab w:val="num" w:pos="2700"/>
        </w:tabs>
        <w:ind w:left="270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3A7A2154"/>
    <w:multiLevelType w:val="hybridMultilevel"/>
    <w:tmpl w:val="7366AE9C"/>
    <w:lvl w:ilvl="0" w:tplc="E752B9C2">
      <w:start w:val="1"/>
      <w:numFmt w:val="upperRoman"/>
      <w:lvlText w:val="%1I."/>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3C194349"/>
    <w:multiLevelType w:val="hybridMultilevel"/>
    <w:tmpl w:val="FA287544"/>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4A06C40"/>
    <w:multiLevelType w:val="hybridMultilevel"/>
    <w:tmpl w:val="314EFFCC"/>
    <w:lvl w:ilvl="0" w:tplc="84F4F994">
      <w:start w:val="1"/>
      <w:numFmt w:val="upperRoman"/>
      <w:lvlText w:val="%1."/>
      <w:lvlJc w:val="left"/>
      <w:pPr>
        <w:tabs>
          <w:tab w:val="num" w:pos="2700"/>
        </w:tabs>
        <w:ind w:left="270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65B42D1"/>
    <w:multiLevelType w:val="hybridMultilevel"/>
    <w:tmpl w:val="293C33A4"/>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B331834"/>
    <w:multiLevelType w:val="hybridMultilevel"/>
    <w:tmpl w:val="50C60DEC"/>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4FEA7BB2"/>
    <w:multiLevelType w:val="hybridMultilevel"/>
    <w:tmpl w:val="21F2A8FC"/>
    <w:lvl w:ilvl="0" w:tplc="D27C6EF6">
      <w:start w:val="1"/>
      <w:numFmt w:val="upperRoman"/>
      <w:lvlText w:val="%1."/>
      <w:lvlJc w:val="right"/>
      <w:pPr>
        <w:tabs>
          <w:tab w:val="num" w:pos="1260"/>
        </w:tabs>
        <w:ind w:left="1260" w:hanging="180"/>
      </w:pPr>
      <w:rPr>
        <w:rFonts w:hint="default"/>
      </w:rPr>
    </w:lvl>
    <w:lvl w:ilvl="1" w:tplc="439E76EE">
      <w:start w:val="1"/>
      <w:numFmt w:val="lowerLetter"/>
      <w:lvlText w:val="%2)"/>
      <w:lvlJc w:val="left"/>
      <w:pPr>
        <w:tabs>
          <w:tab w:val="num" w:pos="1440"/>
        </w:tabs>
        <w:ind w:left="1440" w:hanging="360"/>
      </w:pPr>
      <w:rPr>
        <w:rFonts w:hint="default"/>
        <w:b/>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56C2107F"/>
    <w:multiLevelType w:val="hybridMultilevel"/>
    <w:tmpl w:val="1840927C"/>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8307BA6"/>
    <w:multiLevelType w:val="hybridMultilevel"/>
    <w:tmpl w:val="ADCACD9E"/>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nsid w:val="60561B5C"/>
    <w:multiLevelType w:val="hybridMultilevel"/>
    <w:tmpl w:val="8070BC82"/>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nsid w:val="61025AB1"/>
    <w:multiLevelType w:val="hybridMultilevel"/>
    <w:tmpl w:val="DE8EAD50"/>
    <w:lvl w:ilvl="0" w:tplc="5B38D918">
      <w:start w:val="1"/>
      <w:numFmt w:val="upperRoman"/>
      <w:lvlText w:val="%1."/>
      <w:lvlJc w:val="left"/>
      <w:pPr>
        <w:tabs>
          <w:tab w:val="num" w:pos="2736"/>
        </w:tabs>
        <w:ind w:left="2736" w:hanging="2232"/>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9">
    <w:nsid w:val="610A1363"/>
    <w:multiLevelType w:val="hybridMultilevel"/>
    <w:tmpl w:val="D3D09452"/>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2E954C9"/>
    <w:multiLevelType w:val="hybridMultilevel"/>
    <w:tmpl w:val="F334BF70"/>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666A3303"/>
    <w:multiLevelType w:val="hybridMultilevel"/>
    <w:tmpl w:val="58788B34"/>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2">
    <w:nsid w:val="70FA0663"/>
    <w:multiLevelType w:val="hybridMultilevel"/>
    <w:tmpl w:val="47BE9BA2"/>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749E1A62"/>
    <w:multiLevelType w:val="hybridMultilevel"/>
    <w:tmpl w:val="B7EECCBE"/>
    <w:lvl w:ilvl="0" w:tplc="84F4F994">
      <w:start w:val="1"/>
      <w:numFmt w:val="upperRoman"/>
      <w:lvlText w:val="%1."/>
      <w:lvlJc w:val="left"/>
      <w:pPr>
        <w:tabs>
          <w:tab w:val="num" w:pos="2700"/>
        </w:tabs>
        <w:ind w:left="270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4">
    <w:nsid w:val="75243DBB"/>
    <w:multiLevelType w:val="hybridMultilevel"/>
    <w:tmpl w:val="05921F16"/>
    <w:lvl w:ilvl="0" w:tplc="D27C6EF6">
      <w:start w:val="1"/>
      <w:numFmt w:val="upperRoman"/>
      <w:lvlText w:val="%1."/>
      <w:lvlJc w:val="right"/>
      <w:pPr>
        <w:tabs>
          <w:tab w:val="num" w:pos="1260"/>
        </w:tabs>
        <w:ind w:left="1260" w:hanging="18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5">
    <w:nsid w:val="75EB09FE"/>
    <w:multiLevelType w:val="hybridMultilevel"/>
    <w:tmpl w:val="F3966D28"/>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nsid w:val="7A654E7C"/>
    <w:multiLevelType w:val="hybridMultilevel"/>
    <w:tmpl w:val="4F389D7A"/>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655184"/>
    <w:multiLevelType w:val="hybridMultilevel"/>
    <w:tmpl w:val="1A8A970E"/>
    <w:lvl w:ilvl="0" w:tplc="75A23092">
      <w:start w:val="1"/>
      <w:numFmt w:val="lowerLetter"/>
      <w:lvlText w:val="%1)"/>
      <w:lvlJc w:val="left"/>
      <w:pPr>
        <w:tabs>
          <w:tab w:val="num" w:pos="813"/>
        </w:tabs>
        <w:ind w:left="813" w:hanging="525"/>
      </w:pPr>
      <w:rPr>
        <w:rFonts w:hint="default"/>
      </w:rPr>
    </w:lvl>
    <w:lvl w:ilvl="1" w:tplc="0C0A0019">
      <w:start w:val="1"/>
      <w:numFmt w:val="lowerLetter"/>
      <w:lvlText w:val="%2."/>
      <w:lvlJc w:val="left"/>
      <w:pPr>
        <w:tabs>
          <w:tab w:val="num" w:pos="1440"/>
        </w:tabs>
        <w:ind w:left="1440" w:hanging="360"/>
      </w:pPr>
    </w:lvl>
    <w:lvl w:ilvl="2" w:tplc="2AB24530">
      <w:start w:val="1"/>
      <w:numFmt w:val="decimal"/>
      <w:lvlText w:val="%3."/>
      <w:lvlJc w:val="left"/>
      <w:pPr>
        <w:tabs>
          <w:tab w:val="num" w:pos="2340"/>
        </w:tabs>
        <w:ind w:left="2340" w:hanging="360"/>
      </w:pPr>
      <w:rPr>
        <w:rFonts w:hint="default"/>
      </w:rPr>
    </w:lvl>
    <w:lvl w:ilvl="3" w:tplc="77CE95A4">
      <w:start w:val="1"/>
      <w:numFmt w:val="upperRoman"/>
      <w:lvlText w:val="%4."/>
      <w:lvlJc w:val="left"/>
      <w:pPr>
        <w:tabs>
          <w:tab w:val="num" w:pos="3240"/>
        </w:tabs>
        <w:ind w:left="3240" w:hanging="720"/>
      </w:pPr>
      <w:rPr>
        <w:rFonts w:hint="default"/>
        <w:b/>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nsid w:val="7DF97F86"/>
    <w:multiLevelType w:val="hybridMultilevel"/>
    <w:tmpl w:val="283C0972"/>
    <w:lvl w:ilvl="0" w:tplc="84F4F994">
      <w:start w:val="1"/>
      <w:numFmt w:val="upperRoman"/>
      <w:lvlText w:val="%1."/>
      <w:lvlJc w:val="left"/>
      <w:pPr>
        <w:tabs>
          <w:tab w:val="num" w:pos="2700"/>
        </w:tabs>
        <w:ind w:left="2700" w:hanging="720"/>
      </w:pPr>
      <w:rPr>
        <w:rFonts w:hint="eastAsia"/>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9">
    <w:nsid w:val="7E9026CA"/>
    <w:multiLevelType w:val="hybridMultilevel"/>
    <w:tmpl w:val="BE8235BE"/>
    <w:lvl w:ilvl="0" w:tplc="0C0A0013">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7FAA605C"/>
    <w:multiLevelType w:val="hybridMultilevel"/>
    <w:tmpl w:val="C4A2345E"/>
    <w:lvl w:ilvl="0" w:tplc="E752B9C2">
      <w:start w:val="1"/>
      <w:numFmt w:val="upperRoman"/>
      <w:lvlText w:val="%1I."/>
      <w:lvlJc w:val="righ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6"/>
  </w:num>
  <w:num w:numId="2">
    <w:abstractNumId w:val="16"/>
  </w:num>
  <w:num w:numId="3">
    <w:abstractNumId w:val="33"/>
  </w:num>
  <w:num w:numId="4">
    <w:abstractNumId w:val="7"/>
  </w:num>
  <w:num w:numId="5">
    <w:abstractNumId w:val="21"/>
  </w:num>
  <w:num w:numId="6">
    <w:abstractNumId w:val="38"/>
  </w:num>
  <w:num w:numId="7">
    <w:abstractNumId w:val="18"/>
  </w:num>
  <w:num w:numId="8">
    <w:abstractNumId w:val="9"/>
  </w:num>
  <w:num w:numId="9">
    <w:abstractNumId w:val="28"/>
  </w:num>
  <w:num w:numId="10">
    <w:abstractNumId w:val="2"/>
  </w:num>
  <w:num w:numId="11">
    <w:abstractNumId w:val="24"/>
  </w:num>
  <w:num w:numId="12">
    <w:abstractNumId w:val="22"/>
  </w:num>
  <w:num w:numId="13">
    <w:abstractNumId w:val="4"/>
  </w:num>
  <w:num w:numId="14">
    <w:abstractNumId w:val="23"/>
  </w:num>
  <w:num w:numId="15">
    <w:abstractNumId w:val="37"/>
  </w:num>
  <w:num w:numId="16">
    <w:abstractNumId w:val="3"/>
  </w:num>
  <w:num w:numId="17">
    <w:abstractNumId w:val="32"/>
  </w:num>
  <w:num w:numId="18">
    <w:abstractNumId w:val="34"/>
  </w:num>
  <w:num w:numId="19">
    <w:abstractNumId w:val="1"/>
  </w:num>
  <w:num w:numId="20">
    <w:abstractNumId w:val="26"/>
  </w:num>
  <w:num w:numId="21">
    <w:abstractNumId w:val="31"/>
  </w:num>
  <w:num w:numId="22">
    <w:abstractNumId w:val="5"/>
  </w:num>
  <w:num w:numId="23">
    <w:abstractNumId w:val="27"/>
  </w:num>
  <w:num w:numId="24">
    <w:abstractNumId w:val="17"/>
  </w:num>
  <w:num w:numId="25">
    <w:abstractNumId w:val="14"/>
  </w:num>
  <w:num w:numId="26">
    <w:abstractNumId w:val="8"/>
  </w:num>
  <w:num w:numId="27">
    <w:abstractNumId w:val="39"/>
  </w:num>
  <w:num w:numId="28">
    <w:abstractNumId w:val="11"/>
  </w:num>
  <w:num w:numId="29">
    <w:abstractNumId w:val="40"/>
  </w:num>
  <w:num w:numId="30">
    <w:abstractNumId w:val="25"/>
  </w:num>
  <w:num w:numId="31">
    <w:abstractNumId w:val="0"/>
  </w:num>
  <w:num w:numId="32">
    <w:abstractNumId w:val="12"/>
  </w:num>
  <w:num w:numId="33">
    <w:abstractNumId w:val="30"/>
  </w:num>
  <w:num w:numId="34">
    <w:abstractNumId w:val="19"/>
  </w:num>
  <w:num w:numId="35">
    <w:abstractNumId w:val="35"/>
  </w:num>
  <w:num w:numId="36">
    <w:abstractNumId w:val="10"/>
  </w:num>
  <w:num w:numId="37">
    <w:abstractNumId w:val="13"/>
  </w:num>
  <w:num w:numId="38">
    <w:abstractNumId w:val="36"/>
  </w:num>
  <w:num w:numId="39">
    <w:abstractNumId w:val="15"/>
  </w:num>
  <w:num w:numId="40">
    <w:abstractNumId w:val="20"/>
  </w:num>
  <w:num w:numId="41">
    <w:abstractNumId w:val="29"/>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9F7"/>
    <w:rsid w:val="00006B39"/>
    <w:rsid w:val="0000770B"/>
    <w:rsid w:val="00016C40"/>
    <w:rsid w:val="000215F3"/>
    <w:rsid w:val="00021604"/>
    <w:rsid w:val="00040036"/>
    <w:rsid w:val="000447D0"/>
    <w:rsid w:val="00047160"/>
    <w:rsid w:val="00050913"/>
    <w:rsid w:val="00050CEB"/>
    <w:rsid w:val="00055046"/>
    <w:rsid w:val="00056F97"/>
    <w:rsid w:val="00061D4D"/>
    <w:rsid w:val="00063559"/>
    <w:rsid w:val="00064605"/>
    <w:rsid w:val="00064693"/>
    <w:rsid w:val="00064786"/>
    <w:rsid w:val="00085B72"/>
    <w:rsid w:val="00092488"/>
    <w:rsid w:val="00094969"/>
    <w:rsid w:val="000A32EA"/>
    <w:rsid w:val="000B3506"/>
    <w:rsid w:val="000D49CA"/>
    <w:rsid w:val="000E26D2"/>
    <w:rsid w:val="000E67E6"/>
    <w:rsid w:val="00105B8D"/>
    <w:rsid w:val="00107A73"/>
    <w:rsid w:val="0012242B"/>
    <w:rsid w:val="00124244"/>
    <w:rsid w:val="00131970"/>
    <w:rsid w:val="0015038B"/>
    <w:rsid w:val="00153283"/>
    <w:rsid w:val="001656B7"/>
    <w:rsid w:val="0016630E"/>
    <w:rsid w:val="00175F3C"/>
    <w:rsid w:val="00180446"/>
    <w:rsid w:val="001934E0"/>
    <w:rsid w:val="00195D34"/>
    <w:rsid w:val="001A0324"/>
    <w:rsid w:val="001A1E6F"/>
    <w:rsid w:val="001A2D32"/>
    <w:rsid w:val="001B719C"/>
    <w:rsid w:val="001D34A9"/>
    <w:rsid w:val="001D3A41"/>
    <w:rsid w:val="001D3B1F"/>
    <w:rsid w:val="001D504A"/>
    <w:rsid w:val="001E3A3D"/>
    <w:rsid w:val="001E5662"/>
    <w:rsid w:val="001E5E8F"/>
    <w:rsid w:val="001F2301"/>
    <w:rsid w:val="001F3242"/>
    <w:rsid w:val="00201537"/>
    <w:rsid w:val="0020218F"/>
    <w:rsid w:val="002027B6"/>
    <w:rsid w:val="00212DF8"/>
    <w:rsid w:val="00212ECA"/>
    <w:rsid w:val="002134CA"/>
    <w:rsid w:val="00221E9B"/>
    <w:rsid w:val="002310AA"/>
    <w:rsid w:val="00236EF9"/>
    <w:rsid w:val="00245761"/>
    <w:rsid w:val="00245E7F"/>
    <w:rsid w:val="00247990"/>
    <w:rsid w:val="00250CA7"/>
    <w:rsid w:val="0025420E"/>
    <w:rsid w:val="0026480A"/>
    <w:rsid w:val="00283A15"/>
    <w:rsid w:val="0028698B"/>
    <w:rsid w:val="00286EF3"/>
    <w:rsid w:val="002A3103"/>
    <w:rsid w:val="002A34E3"/>
    <w:rsid w:val="002B6A5A"/>
    <w:rsid w:val="002E32AC"/>
    <w:rsid w:val="002E58D3"/>
    <w:rsid w:val="002E737D"/>
    <w:rsid w:val="002F197E"/>
    <w:rsid w:val="003026FA"/>
    <w:rsid w:val="003042C8"/>
    <w:rsid w:val="00307EE2"/>
    <w:rsid w:val="00312791"/>
    <w:rsid w:val="00332DDD"/>
    <w:rsid w:val="003413FE"/>
    <w:rsid w:val="00344FDE"/>
    <w:rsid w:val="00360400"/>
    <w:rsid w:val="00363EF5"/>
    <w:rsid w:val="00366DC5"/>
    <w:rsid w:val="003732E8"/>
    <w:rsid w:val="00376449"/>
    <w:rsid w:val="00380D21"/>
    <w:rsid w:val="003858D5"/>
    <w:rsid w:val="00387237"/>
    <w:rsid w:val="003A243F"/>
    <w:rsid w:val="003A34B4"/>
    <w:rsid w:val="003A44B1"/>
    <w:rsid w:val="003B4A2C"/>
    <w:rsid w:val="003B73B5"/>
    <w:rsid w:val="003C2FB1"/>
    <w:rsid w:val="003C33D0"/>
    <w:rsid w:val="003D1381"/>
    <w:rsid w:val="003D1514"/>
    <w:rsid w:val="003D1A34"/>
    <w:rsid w:val="003E4614"/>
    <w:rsid w:val="003F43E0"/>
    <w:rsid w:val="003F4868"/>
    <w:rsid w:val="004001B8"/>
    <w:rsid w:val="00413E96"/>
    <w:rsid w:val="0042015F"/>
    <w:rsid w:val="00422251"/>
    <w:rsid w:val="00443ACA"/>
    <w:rsid w:val="004663E7"/>
    <w:rsid w:val="00472132"/>
    <w:rsid w:val="00472F82"/>
    <w:rsid w:val="004746BE"/>
    <w:rsid w:val="0048684F"/>
    <w:rsid w:val="00487232"/>
    <w:rsid w:val="004942A0"/>
    <w:rsid w:val="0049566D"/>
    <w:rsid w:val="00497995"/>
    <w:rsid w:val="004B78C5"/>
    <w:rsid w:val="004C0F00"/>
    <w:rsid w:val="004C6CEA"/>
    <w:rsid w:val="004C6D67"/>
    <w:rsid w:val="004D29F7"/>
    <w:rsid w:val="004E4E1C"/>
    <w:rsid w:val="004E5EB8"/>
    <w:rsid w:val="004E79E4"/>
    <w:rsid w:val="004F2BE4"/>
    <w:rsid w:val="00503377"/>
    <w:rsid w:val="0051216B"/>
    <w:rsid w:val="0052490F"/>
    <w:rsid w:val="0053119E"/>
    <w:rsid w:val="0053257A"/>
    <w:rsid w:val="00541121"/>
    <w:rsid w:val="00564500"/>
    <w:rsid w:val="00564FFC"/>
    <w:rsid w:val="00567524"/>
    <w:rsid w:val="00576985"/>
    <w:rsid w:val="005831BB"/>
    <w:rsid w:val="0059109B"/>
    <w:rsid w:val="005942D7"/>
    <w:rsid w:val="005B183D"/>
    <w:rsid w:val="005C2854"/>
    <w:rsid w:val="005E6378"/>
    <w:rsid w:val="00606A28"/>
    <w:rsid w:val="00617DBB"/>
    <w:rsid w:val="00617F4C"/>
    <w:rsid w:val="00623EAB"/>
    <w:rsid w:val="00625C1A"/>
    <w:rsid w:val="0062641B"/>
    <w:rsid w:val="006316B9"/>
    <w:rsid w:val="00670005"/>
    <w:rsid w:val="006726A5"/>
    <w:rsid w:val="00680211"/>
    <w:rsid w:val="00681A76"/>
    <w:rsid w:val="006A6696"/>
    <w:rsid w:val="006B0000"/>
    <w:rsid w:val="006B2A7E"/>
    <w:rsid w:val="006B438C"/>
    <w:rsid w:val="006E2D6B"/>
    <w:rsid w:val="006F1470"/>
    <w:rsid w:val="006F26F2"/>
    <w:rsid w:val="00713707"/>
    <w:rsid w:val="007303FD"/>
    <w:rsid w:val="00737AD9"/>
    <w:rsid w:val="00754F9D"/>
    <w:rsid w:val="00765E03"/>
    <w:rsid w:val="00787C23"/>
    <w:rsid w:val="00791155"/>
    <w:rsid w:val="007969E9"/>
    <w:rsid w:val="007A3753"/>
    <w:rsid w:val="007A4475"/>
    <w:rsid w:val="007A73EC"/>
    <w:rsid w:val="007B32BC"/>
    <w:rsid w:val="007B52CA"/>
    <w:rsid w:val="007B63EF"/>
    <w:rsid w:val="007B65C4"/>
    <w:rsid w:val="007E172F"/>
    <w:rsid w:val="007E19E8"/>
    <w:rsid w:val="007F3513"/>
    <w:rsid w:val="007F7860"/>
    <w:rsid w:val="008039A4"/>
    <w:rsid w:val="00807307"/>
    <w:rsid w:val="00811203"/>
    <w:rsid w:val="00897589"/>
    <w:rsid w:val="008A7BED"/>
    <w:rsid w:val="008B0954"/>
    <w:rsid w:val="008B565F"/>
    <w:rsid w:val="008C0B12"/>
    <w:rsid w:val="008C35ED"/>
    <w:rsid w:val="008C4669"/>
    <w:rsid w:val="008D2D81"/>
    <w:rsid w:val="008E77C0"/>
    <w:rsid w:val="008F2D7D"/>
    <w:rsid w:val="008F3C8E"/>
    <w:rsid w:val="008F5B2E"/>
    <w:rsid w:val="008F7BEE"/>
    <w:rsid w:val="00901BB2"/>
    <w:rsid w:val="00921FF4"/>
    <w:rsid w:val="00937B41"/>
    <w:rsid w:val="00940003"/>
    <w:rsid w:val="00942512"/>
    <w:rsid w:val="00947D33"/>
    <w:rsid w:val="009609D2"/>
    <w:rsid w:val="00973433"/>
    <w:rsid w:val="00983CD3"/>
    <w:rsid w:val="00985CE1"/>
    <w:rsid w:val="009A714B"/>
    <w:rsid w:val="009B17FA"/>
    <w:rsid w:val="009B298A"/>
    <w:rsid w:val="009C751B"/>
    <w:rsid w:val="009D2FE8"/>
    <w:rsid w:val="009D3E50"/>
    <w:rsid w:val="009E505C"/>
    <w:rsid w:val="009F2CE6"/>
    <w:rsid w:val="009F58F8"/>
    <w:rsid w:val="00A01AAF"/>
    <w:rsid w:val="00A247DD"/>
    <w:rsid w:val="00A4092F"/>
    <w:rsid w:val="00A46594"/>
    <w:rsid w:val="00A55FF6"/>
    <w:rsid w:val="00A57F14"/>
    <w:rsid w:val="00A72BB9"/>
    <w:rsid w:val="00A72F7F"/>
    <w:rsid w:val="00A81CE7"/>
    <w:rsid w:val="00A84D8D"/>
    <w:rsid w:val="00A857F8"/>
    <w:rsid w:val="00A967D8"/>
    <w:rsid w:val="00A97DEB"/>
    <w:rsid w:val="00AA067F"/>
    <w:rsid w:val="00AA4D3E"/>
    <w:rsid w:val="00AA67FA"/>
    <w:rsid w:val="00AB71C5"/>
    <w:rsid w:val="00AD2EFB"/>
    <w:rsid w:val="00AE15DC"/>
    <w:rsid w:val="00AE38D9"/>
    <w:rsid w:val="00AE49A8"/>
    <w:rsid w:val="00B04268"/>
    <w:rsid w:val="00B14054"/>
    <w:rsid w:val="00B40D04"/>
    <w:rsid w:val="00B54E1A"/>
    <w:rsid w:val="00B62199"/>
    <w:rsid w:val="00B650CF"/>
    <w:rsid w:val="00B65DEE"/>
    <w:rsid w:val="00B822AD"/>
    <w:rsid w:val="00B828ED"/>
    <w:rsid w:val="00B83061"/>
    <w:rsid w:val="00B84DBD"/>
    <w:rsid w:val="00B973D1"/>
    <w:rsid w:val="00BA2414"/>
    <w:rsid w:val="00BA3643"/>
    <w:rsid w:val="00BB238B"/>
    <w:rsid w:val="00BB3421"/>
    <w:rsid w:val="00BB3F80"/>
    <w:rsid w:val="00BB4EC2"/>
    <w:rsid w:val="00BB5E28"/>
    <w:rsid w:val="00BC3D7D"/>
    <w:rsid w:val="00BC4394"/>
    <w:rsid w:val="00BC4A00"/>
    <w:rsid w:val="00BC7756"/>
    <w:rsid w:val="00BD0ECF"/>
    <w:rsid w:val="00BF3602"/>
    <w:rsid w:val="00BF5ABF"/>
    <w:rsid w:val="00BF67F4"/>
    <w:rsid w:val="00C159F1"/>
    <w:rsid w:val="00C30AAC"/>
    <w:rsid w:val="00C32D8F"/>
    <w:rsid w:val="00C41703"/>
    <w:rsid w:val="00C4411C"/>
    <w:rsid w:val="00C472F2"/>
    <w:rsid w:val="00C67064"/>
    <w:rsid w:val="00C71734"/>
    <w:rsid w:val="00C730E7"/>
    <w:rsid w:val="00C8570D"/>
    <w:rsid w:val="00C91003"/>
    <w:rsid w:val="00C96C46"/>
    <w:rsid w:val="00CB4C81"/>
    <w:rsid w:val="00CC66A8"/>
    <w:rsid w:val="00CC71ED"/>
    <w:rsid w:val="00CD7982"/>
    <w:rsid w:val="00D00633"/>
    <w:rsid w:val="00D03821"/>
    <w:rsid w:val="00D039F6"/>
    <w:rsid w:val="00D1325B"/>
    <w:rsid w:val="00D22FA0"/>
    <w:rsid w:val="00D231FB"/>
    <w:rsid w:val="00D30F66"/>
    <w:rsid w:val="00D31426"/>
    <w:rsid w:val="00D34423"/>
    <w:rsid w:val="00D520BC"/>
    <w:rsid w:val="00D62EF5"/>
    <w:rsid w:val="00D6303A"/>
    <w:rsid w:val="00D70DCC"/>
    <w:rsid w:val="00D77F15"/>
    <w:rsid w:val="00D81F47"/>
    <w:rsid w:val="00DB7F05"/>
    <w:rsid w:val="00DD01CD"/>
    <w:rsid w:val="00DF192B"/>
    <w:rsid w:val="00DF611B"/>
    <w:rsid w:val="00E04F44"/>
    <w:rsid w:val="00E075EB"/>
    <w:rsid w:val="00E14C45"/>
    <w:rsid w:val="00E16304"/>
    <w:rsid w:val="00E25D1D"/>
    <w:rsid w:val="00E41BE2"/>
    <w:rsid w:val="00E41D6C"/>
    <w:rsid w:val="00E433B3"/>
    <w:rsid w:val="00E5371A"/>
    <w:rsid w:val="00E6253A"/>
    <w:rsid w:val="00E64005"/>
    <w:rsid w:val="00E753A6"/>
    <w:rsid w:val="00E75BF0"/>
    <w:rsid w:val="00EA0C8E"/>
    <w:rsid w:val="00EA185A"/>
    <w:rsid w:val="00EA2287"/>
    <w:rsid w:val="00EA6ABA"/>
    <w:rsid w:val="00EC12EE"/>
    <w:rsid w:val="00EC1AFF"/>
    <w:rsid w:val="00ED138C"/>
    <w:rsid w:val="00ED63C9"/>
    <w:rsid w:val="00ED7322"/>
    <w:rsid w:val="00EE0259"/>
    <w:rsid w:val="00EE5D2B"/>
    <w:rsid w:val="00EE7F5B"/>
    <w:rsid w:val="00EF25B0"/>
    <w:rsid w:val="00F040BC"/>
    <w:rsid w:val="00F07841"/>
    <w:rsid w:val="00F1144A"/>
    <w:rsid w:val="00F139E0"/>
    <w:rsid w:val="00F144FB"/>
    <w:rsid w:val="00F24C63"/>
    <w:rsid w:val="00F27420"/>
    <w:rsid w:val="00F33B66"/>
    <w:rsid w:val="00F3420D"/>
    <w:rsid w:val="00F3439F"/>
    <w:rsid w:val="00F417B1"/>
    <w:rsid w:val="00F4280B"/>
    <w:rsid w:val="00F52BBF"/>
    <w:rsid w:val="00F67258"/>
    <w:rsid w:val="00F67656"/>
    <w:rsid w:val="00F7603A"/>
    <w:rsid w:val="00F772BF"/>
    <w:rsid w:val="00F7740E"/>
    <w:rsid w:val="00F95EAF"/>
    <w:rsid w:val="00FB1B7F"/>
    <w:rsid w:val="00FB46D9"/>
    <w:rsid w:val="00FC5E9C"/>
    <w:rsid w:val="00FE2AE0"/>
    <w:rsid w:val="00FF143D"/>
    <w:rsid w:val="00FF7A2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FB"/>
    <w:rPr>
      <w:sz w:val="24"/>
      <w:szCs w:val="24"/>
      <w:lang w:val="es-ES" w:eastAsia="es-ES"/>
    </w:rPr>
  </w:style>
  <w:style w:type="paragraph" w:styleId="Ttulo1">
    <w:name w:val="heading 1"/>
    <w:basedOn w:val="Normal"/>
    <w:next w:val="Normal"/>
    <w:qFormat/>
    <w:rsid w:val="00F144FB"/>
    <w:pPr>
      <w:keepNext/>
      <w:autoSpaceDE w:val="0"/>
      <w:autoSpaceDN w:val="0"/>
      <w:adjustRightInd w:val="0"/>
      <w:jc w:val="both"/>
      <w:outlineLvl w:val="0"/>
    </w:pPr>
    <w:rPr>
      <w:rFonts w:ascii="Arial" w:hAnsi="Arial" w:cs="Arial"/>
      <w:b/>
      <w:bCs/>
      <w:sz w:val="20"/>
      <w:szCs w:val="20"/>
    </w:rPr>
  </w:style>
  <w:style w:type="paragraph" w:styleId="Ttulo2">
    <w:name w:val="heading 2"/>
    <w:basedOn w:val="Normal"/>
    <w:next w:val="Normal"/>
    <w:qFormat/>
    <w:rsid w:val="00F144FB"/>
    <w:pPr>
      <w:keepNext/>
      <w:autoSpaceDE w:val="0"/>
      <w:autoSpaceDN w:val="0"/>
      <w:adjustRightInd w:val="0"/>
      <w:jc w:val="center"/>
      <w:outlineLvl w:val="1"/>
    </w:pPr>
    <w:rPr>
      <w:rFonts w:ascii="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F144FB"/>
    <w:pPr>
      <w:autoSpaceDE w:val="0"/>
      <w:autoSpaceDN w:val="0"/>
      <w:adjustRightInd w:val="0"/>
      <w:jc w:val="center"/>
    </w:pPr>
    <w:rPr>
      <w:rFonts w:ascii="Arial" w:hAnsi="Arial" w:cs="Arial"/>
      <w:b/>
      <w:bCs/>
      <w:sz w:val="20"/>
      <w:szCs w:val="20"/>
    </w:rPr>
  </w:style>
  <w:style w:type="paragraph" w:customStyle="1" w:styleId="NormalText">
    <w:name w:val="Normal Text"/>
    <w:rsid w:val="00F144FB"/>
    <w:pPr>
      <w:autoSpaceDE w:val="0"/>
      <w:autoSpaceDN w:val="0"/>
      <w:adjustRightInd w:val="0"/>
    </w:pPr>
    <w:rPr>
      <w:rFonts w:ascii="Arial" w:hAnsi="Arial"/>
      <w:sz w:val="24"/>
      <w:szCs w:val="24"/>
      <w:lang w:val="es-ES" w:eastAsia="es-ES"/>
    </w:rPr>
  </w:style>
  <w:style w:type="paragraph" w:styleId="Textoindependiente2">
    <w:name w:val="Body Text 2"/>
    <w:basedOn w:val="Normal"/>
    <w:semiHidden/>
    <w:rsid w:val="00F144FB"/>
    <w:pPr>
      <w:autoSpaceDE w:val="0"/>
      <w:autoSpaceDN w:val="0"/>
      <w:adjustRightInd w:val="0"/>
      <w:jc w:val="both"/>
    </w:pPr>
    <w:rPr>
      <w:rFonts w:ascii="Arial" w:hAnsi="Arial" w:cs="Arial"/>
      <w:sz w:val="20"/>
      <w:szCs w:val="20"/>
    </w:rPr>
  </w:style>
  <w:style w:type="paragraph" w:styleId="Textonotapie">
    <w:name w:val="footnote text"/>
    <w:basedOn w:val="Normal"/>
    <w:semiHidden/>
    <w:rsid w:val="00F144FB"/>
    <w:rPr>
      <w:sz w:val="20"/>
      <w:szCs w:val="20"/>
    </w:rPr>
  </w:style>
  <w:style w:type="character" w:styleId="Refdenotaalpie">
    <w:name w:val="footnote reference"/>
    <w:semiHidden/>
    <w:rsid w:val="00F144FB"/>
    <w:rPr>
      <w:vertAlign w:val="superscript"/>
    </w:rPr>
  </w:style>
  <w:style w:type="paragraph" w:styleId="Sangradetextonormal">
    <w:name w:val="Body Text Indent"/>
    <w:basedOn w:val="Normal"/>
    <w:semiHidden/>
    <w:rsid w:val="00F144FB"/>
    <w:pPr>
      <w:autoSpaceDE w:val="0"/>
      <w:autoSpaceDN w:val="0"/>
      <w:adjustRightInd w:val="0"/>
      <w:ind w:left="1260"/>
      <w:jc w:val="both"/>
    </w:pPr>
    <w:rPr>
      <w:rFonts w:ascii="Arial" w:hAnsi="Arial" w:cs="Arial"/>
      <w:sz w:val="20"/>
      <w:szCs w:val="20"/>
    </w:rPr>
  </w:style>
  <w:style w:type="character" w:styleId="Textoennegrita">
    <w:name w:val="Strong"/>
    <w:uiPriority w:val="22"/>
    <w:qFormat/>
    <w:rsid w:val="00FF7A28"/>
    <w:rPr>
      <w:b/>
      <w:bCs/>
    </w:rPr>
  </w:style>
  <w:style w:type="character" w:styleId="Hipervnculo">
    <w:name w:val="Hyperlink"/>
    <w:uiPriority w:val="99"/>
    <w:semiHidden/>
    <w:unhideWhenUsed/>
    <w:rsid w:val="00FF7A28"/>
    <w:rPr>
      <w:color w:val="0000FF"/>
      <w:u w:val="single"/>
    </w:rPr>
  </w:style>
  <w:style w:type="paragraph" w:customStyle="1" w:styleId="Pa12">
    <w:name w:val="Pa12"/>
    <w:basedOn w:val="Normal"/>
    <w:next w:val="Normal"/>
    <w:uiPriority w:val="99"/>
    <w:rsid w:val="00497995"/>
    <w:pPr>
      <w:autoSpaceDE w:val="0"/>
      <w:autoSpaceDN w:val="0"/>
      <w:adjustRightInd w:val="0"/>
      <w:spacing w:line="161" w:lineRule="atLeast"/>
    </w:pPr>
    <w:rPr>
      <w:rFonts w:ascii="Utopia" w:hAnsi="Utopia"/>
    </w:rPr>
  </w:style>
  <w:style w:type="paragraph" w:customStyle="1" w:styleId="Pa15">
    <w:name w:val="Pa15"/>
    <w:basedOn w:val="Normal"/>
    <w:next w:val="Normal"/>
    <w:uiPriority w:val="99"/>
    <w:rsid w:val="00497995"/>
    <w:pPr>
      <w:autoSpaceDE w:val="0"/>
      <w:autoSpaceDN w:val="0"/>
      <w:adjustRightInd w:val="0"/>
      <w:spacing w:line="161" w:lineRule="atLeast"/>
    </w:pPr>
    <w:rPr>
      <w:rFonts w:ascii="Utopia" w:hAnsi="Utopia"/>
    </w:rPr>
  </w:style>
  <w:style w:type="paragraph" w:customStyle="1" w:styleId="CM5">
    <w:name w:val="CM5"/>
    <w:basedOn w:val="Normal"/>
    <w:next w:val="Normal"/>
    <w:uiPriority w:val="99"/>
    <w:rsid w:val="009B17FA"/>
    <w:pPr>
      <w:widowControl w:val="0"/>
      <w:autoSpaceDE w:val="0"/>
      <w:autoSpaceDN w:val="0"/>
      <w:adjustRightInd w:val="0"/>
      <w:spacing w:line="280" w:lineRule="atLeast"/>
    </w:pPr>
    <w:rPr>
      <w:rFonts w:ascii="Myriad" w:hAnsi="Myriad"/>
    </w:rPr>
  </w:style>
  <w:style w:type="paragraph" w:customStyle="1" w:styleId="CM6">
    <w:name w:val="CM6"/>
    <w:basedOn w:val="Normal"/>
    <w:next w:val="Normal"/>
    <w:uiPriority w:val="99"/>
    <w:rsid w:val="009B17FA"/>
    <w:pPr>
      <w:widowControl w:val="0"/>
      <w:autoSpaceDE w:val="0"/>
      <w:autoSpaceDN w:val="0"/>
      <w:adjustRightInd w:val="0"/>
      <w:spacing w:line="280" w:lineRule="atLeast"/>
    </w:pPr>
    <w:rPr>
      <w:rFonts w:ascii="Myriad" w:hAnsi="Myriad"/>
    </w:rPr>
  </w:style>
  <w:style w:type="paragraph" w:styleId="Textodeglobo">
    <w:name w:val="Balloon Text"/>
    <w:basedOn w:val="Normal"/>
    <w:link w:val="TextodegloboCar"/>
    <w:uiPriority w:val="99"/>
    <w:semiHidden/>
    <w:unhideWhenUsed/>
    <w:rsid w:val="009B17FA"/>
    <w:rPr>
      <w:rFonts w:ascii="Tahoma" w:hAnsi="Tahoma" w:cs="Tahoma"/>
      <w:sz w:val="16"/>
      <w:szCs w:val="16"/>
    </w:rPr>
  </w:style>
  <w:style w:type="character" w:customStyle="1" w:styleId="TextodegloboCar">
    <w:name w:val="Texto de globo Car"/>
    <w:link w:val="Textodeglobo"/>
    <w:uiPriority w:val="99"/>
    <w:semiHidden/>
    <w:rsid w:val="009B17FA"/>
    <w:rPr>
      <w:rFonts w:ascii="Tahoma" w:hAnsi="Tahoma" w:cs="Tahoma"/>
      <w:sz w:val="16"/>
      <w:szCs w:val="16"/>
    </w:rPr>
  </w:style>
  <w:style w:type="paragraph" w:customStyle="1" w:styleId="Default">
    <w:name w:val="Default"/>
    <w:rsid w:val="00BC3D7D"/>
    <w:pPr>
      <w:widowControl w:val="0"/>
      <w:autoSpaceDE w:val="0"/>
      <w:autoSpaceDN w:val="0"/>
      <w:adjustRightInd w:val="0"/>
    </w:pPr>
    <w:rPr>
      <w:rFonts w:ascii="Myriad" w:hAnsi="Myriad" w:cs="Myriad"/>
      <w:color w:val="000000"/>
      <w:sz w:val="24"/>
      <w:szCs w:val="24"/>
      <w:lang w:val="es-ES" w:eastAsia="es-ES"/>
    </w:rPr>
  </w:style>
  <w:style w:type="paragraph" w:customStyle="1" w:styleId="CM41">
    <w:name w:val="CM41"/>
    <w:basedOn w:val="Default"/>
    <w:next w:val="Default"/>
    <w:uiPriority w:val="99"/>
    <w:rsid w:val="00BC3D7D"/>
    <w:rPr>
      <w:rFonts w:cs="Times New Roman"/>
      <w:color w:val="auto"/>
    </w:rPr>
  </w:style>
  <w:style w:type="paragraph" w:styleId="Encabezado">
    <w:name w:val="header"/>
    <w:basedOn w:val="Normal"/>
    <w:link w:val="EncabezadoCar"/>
    <w:uiPriority w:val="99"/>
    <w:semiHidden/>
    <w:unhideWhenUsed/>
    <w:rsid w:val="005C2854"/>
    <w:pPr>
      <w:tabs>
        <w:tab w:val="center" w:pos="4252"/>
        <w:tab w:val="right" w:pos="8504"/>
      </w:tabs>
    </w:pPr>
  </w:style>
  <w:style w:type="character" w:customStyle="1" w:styleId="EncabezadoCar">
    <w:name w:val="Encabezado Car"/>
    <w:link w:val="Encabezado"/>
    <w:uiPriority w:val="99"/>
    <w:semiHidden/>
    <w:rsid w:val="005C2854"/>
    <w:rPr>
      <w:sz w:val="24"/>
      <w:szCs w:val="24"/>
    </w:rPr>
  </w:style>
  <w:style w:type="paragraph" w:styleId="Piedepgina">
    <w:name w:val="footer"/>
    <w:basedOn w:val="Normal"/>
    <w:link w:val="PiedepginaCar"/>
    <w:uiPriority w:val="99"/>
    <w:unhideWhenUsed/>
    <w:rsid w:val="005C2854"/>
    <w:pPr>
      <w:tabs>
        <w:tab w:val="center" w:pos="4252"/>
        <w:tab w:val="right" w:pos="8504"/>
      </w:tabs>
    </w:pPr>
  </w:style>
  <w:style w:type="character" w:customStyle="1" w:styleId="PiedepginaCar">
    <w:name w:val="Pie de página Car"/>
    <w:link w:val="Piedepgina"/>
    <w:uiPriority w:val="99"/>
    <w:rsid w:val="005C2854"/>
    <w:rPr>
      <w:sz w:val="24"/>
      <w:szCs w:val="24"/>
    </w:rPr>
  </w:style>
  <w:style w:type="paragraph" w:styleId="NormalWeb">
    <w:name w:val="Normal (Web)"/>
    <w:basedOn w:val="Normal"/>
    <w:uiPriority w:val="99"/>
    <w:semiHidden/>
    <w:unhideWhenUsed/>
    <w:rsid w:val="00E433B3"/>
    <w:pPr>
      <w:spacing w:before="100" w:beforeAutospacing="1" w:after="100" w:afterAutospacing="1"/>
    </w:pPr>
    <w:rPr>
      <w:lang w:val="es-MX" w:eastAsia="es-MX"/>
    </w:rPr>
  </w:style>
  <w:style w:type="paragraph" w:styleId="Prrafodelista">
    <w:name w:val="List Paragraph"/>
    <w:basedOn w:val="Normal"/>
    <w:uiPriority w:val="34"/>
    <w:qFormat/>
    <w:rsid w:val="00250CA7"/>
    <w:pPr>
      <w:spacing w:after="160" w:line="259" w:lineRule="auto"/>
      <w:ind w:left="720"/>
      <w:contextualSpacing/>
    </w:pPr>
    <w:rPr>
      <w:rFonts w:ascii="Calibri" w:eastAsia="Calibri" w:hAnsi="Calibri"/>
      <w:sz w:val="22"/>
      <w:szCs w:val="22"/>
      <w:lang w:val="es-MX"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44FB"/>
    <w:rPr>
      <w:sz w:val="24"/>
      <w:szCs w:val="24"/>
      <w:lang w:val="es-ES" w:eastAsia="es-ES"/>
    </w:rPr>
  </w:style>
  <w:style w:type="paragraph" w:styleId="Ttulo1">
    <w:name w:val="heading 1"/>
    <w:basedOn w:val="Normal"/>
    <w:next w:val="Normal"/>
    <w:qFormat/>
    <w:rsid w:val="00F144FB"/>
    <w:pPr>
      <w:keepNext/>
      <w:autoSpaceDE w:val="0"/>
      <w:autoSpaceDN w:val="0"/>
      <w:adjustRightInd w:val="0"/>
      <w:jc w:val="both"/>
      <w:outlineLvl w:val="0"/>
    </w:pPr>
    <w:rPr>
      <w:rFonts w:ascii="Arial" w:hAnsi="Arial" w:cs="Arial"/>
      <w:b/>
      <w:bCs/>
      <w:sz w:val="20"/>
      <w:szCs w:val="20"/>
    </w:rPr>
  </w:style>
  <w:style w:type="paragraph" w:styleId="Ttulo2">
    <w:name w:val="heading 2"/>
    <w:basedOn w:val="Normal"/>
    <w:next w:val="Normal"/>
    <w:qFormat/>
    <w:rsid w:val="00F144FB"/>
    <w:pPr>
      <w:keepNext/>
      <w:autoSpaceDE w:val="0"/>
      <w:autoSpaceDN w:val="0"/>
      <w:adjustRightInd w:val="0"/>
      <w:jc w:val="center"/>
      <w:outlineLvl w:val="1"/>
    </w:pPr>
    <w:rPr>
      <w:rFonts w:ascii="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semiHidden/>
    <w:rsid w:val="00F144FB"/>
    <w:pPr>
      <w:autoSpaceDE w:val="0"/>
      <w:autoSpaceDN w:val="0"/>
      <w:adjustRightInd w:val="0"/>
      <w:jc w:val="center"/>
    </w:pPr>
    <w:rPr>
      <w:rFonts w:ascii="Arial" w:hAnsi="Arial" w:cs="Arial"/>
      <w:b/>
      <w:bCs/>
      <w:sz w:val="20"/>
      <w:szCs w:val="20"/>
    </w:rPr>
  </w:style>
  <w:style w:type="paragraph" w:customStyle="1" w:styleId="NormalText">
    <w:name w:val="Normal Text"/>
    <w:rsid w:val="00F144FB"/>
    <w:pPr>
      <w:autoSpaceDE w:val="0"/>
      <w:autoSpaceDN w:val="0"/>
      <w:adjustRightInd w:val="0"/>
    </w:pPr>
    <w:rPr>
      <w:rFonts w:ascii="Arial" w:hAnsi="Arial"/>
      <w:sz w:val="24"/>
      <w:szCs w:val="24"/>
      <w:lang w:val="es-ES" w:eastAsia="es-ES"/>
    </w:rPr>
  </w:style>
  <w:style w:type="paragraph" w:styleId="Textoindependiente2">
    <w:name w:val="Body Text 2"/>
    <w:basedOn w:val="Normal"/>
    <w:semiHidden/>
    <w:rsid w:val="00F144FB"/>
    <w:pPr>
      <w:autoSpaceDE w:val="0"/>
      <w:autoSpaceDN w:val="0"/>
      <w:adjustRightInd w:val="0"/>
      <w:jc w:val="both"/>
    </w:pPr>
    <w:rPr>
      <w:rFonts w:ascii="Arial" w:hAnsi="Arial" w:cs="Arial"/>
      <w:sz w:val="20"/>
      <w:szCs w:val="20"/>
    </w:rPr>
  </w:style>
  <w:style w:type="paragraph" w:styleId="Textonotapie">
    <w:name w:val="footnote text"/>
    <w:basedOn w:val="Normal"/>
    <w:semiHidden/>
    <w:rsid w:val="00F144FB"/>
    <w:rPr>
      <w:sz w:val="20"/>
      <w:szCs w:val="20"/>
    </w:rPr>
  </w:style>
  <w:style w:type="character" w:styleId="Refdenotaalpie">
    <w:name w:val="footnote reference"/>
    <w:semiHidden/>
    <w:rsid w:val="00F144FB"/>
    <w:rPr>
      <w:vertAlign w:val="superscript"/>
    </w:rPr>
  </w:style>
  <w:style w:type="paragraph" w:styleId="Sangradetextonormal">
    <w:name w:val="Body Text Indent"/>
    <w:basedOn w:val="Normal"/>
    <w:semiHidden/>
    <w:rsid w:val="00F144FB"/>
    <w:pPr>
      <w:autoSpaceDE w:val="0"/>
      <w:autoSpaceDN w:val="0"/>
      <w:adjustRightInd w:val="0"/>
      <w:ind w:left="1260"/>
      <w:jc w:val="both"/>
    </w:pPr>
    <w:rPr>
      <w:rFonts w:ascii="Arial" w:hAnsi="Arial" w:cs="Arial"/>
      <w:sz w:val="20"/>
      <w:szCs w:val="20"/>
    </w:rPr>
  </w:style>
  <w:style w:type="character" w:styleId="Textoennegrita">
    <w:name w:val="Strong"/>
    <w:uiPriority w:val="22"/>
    <w:qFormat/>
    <w:rsid w:val="00FF7A28"/>
    <w:rPr>
      <w:b/>
      <w:bCs/>
    </w:rPr>
  </w:style>
  <w:style w:type="character" w:styleId="Hipervnculo">
    <w:name w:val="Hyperlink"/>
    <w:uiPriority w:val="99"/>
    <w:semiHidden/>
    <w:unhideWhenUsed/>
    <w:rsid w:val="00FF7A28"/>
    <w:rPr>
      <w:color w:val="0000FF"/>
      <w:u w:val="single"/>
    </w:rPr>
  </w:style>
  <w:style w:type="paragraph" w:customStyle="1" w:styleId="Pa12">
    <w:name w:val="Pa12"/>
    <w:basedOn w:val="Normal"/>
    <w:next w:val="Normal"/>
    <w:uiPriority w:val="99"/>
    <w:rsid w:val="00497995"/>
    <w:pPr>
      <w:autoSpaceDE w:val="0"/>
      <w:autoSpaceDN w:val="0"/>
      <w:adjustRightInd w:val="0"/>
      <w:spacing w:line="161" w:lineRule="atLeast"/>
    </w:pPr>
    <w:rPr>
      <w:rFonts w:ascii="Utopia" w:hAnsi="Utopia"/>
    </w:rPr>
  </w:style>
  <w:style w:type="paragraph" w:customStyle="1" w:styleId="Pa15">
    <w:name w:val="Pa15"/>
    <w:basedOn w:val="Normal"/>
    <w:next w:val="Normal"/>
    <w:uiPriority w:val="99"/>
    <w:rsid w:val="00497995"/>
    <w:pPr>
      <w:autoSpaceDE w:val="0"/>
      <w:autoSpaceDN w:val="0"/>
      <w:adjustRightInd w:val="0"/>
      <w:spacing w:line="161" w:lineRule="atLeast"/>
    </w:pPr>
    <w:rPr>
      <w:rFonts w:ascii="Utopia" w:hAnsi="Utopia"/>
    </w:rPr>
  </w:style>
  <w:style w:type="paragraph" w:customStyle="1" w:styleId="CM5">
    <w:name w:val="CM5"/>
    <w:basedOn w:val="Normal"/>
    <w:next w:val="Normal"/>
    <w:uiPriority w:val="99"/>
    <w:rsid w:val="009B17FA"/>
    <w:pPr>
      <w:widowControl w:val="0"/>
      <w:autoSpaceDE w:val="0"/>
      <w:autoSpaceDN w:val="0"/>
      <w:adjustRightInd w:val="0"/>
      <w:spacing w:line="280" w:lineRule="atLeast"/>
    </w:pPr>
    <w:rPr>
      <w:rFonts w:ascii="Myriad" w:hAnsi="Myriad"/>
    </w:rPr>
  </w:style>
  <w:style w:type="paragraph" w:customStyle="1" w:styleId="CM6">
    <w:name w:val="CM6"/>
    <w:basedOn w:val="Normal"/>
    <w:next w:val="Normal"/>
    <w:uiPriority w:val="99"/>
    <w:rsid w:val="009B17FA"/>
    <w:pPr>
      <w:widowControl w:val="0"/>
      <w:autoSpaceDE w:val="0"/>
      <w:autoSpaceDN w:val="0"/>
      <w:adjustRightInd w:val="0"/>
      <w:spacing w:line="280" w:lineRule="atLeast"/>
    </w:pPr>
    <w:rPr>
      <w:rFonts w:ascii="Myriad" w:hAnsi="Myriad"/>
    </w:rPr>
  </w:style>
  <w:style w:type="paragraph" w:styleId="Textodeglobo">
    <w:name w:val="Balloon Text"/>
    <w:basedOn w:val="Normal"/>
    <w:link w:val="TextodegloboCar"/>
    <w:uiPriority w:val="99"/>
    <w:semiHidden/>
    <w:unhideWhenUsed/>
    <w:rsid w:val="009B17FA"/>
    <w:rPr>
      <w:rFonts w:ascii="Tahoma" w:hAnsi="Tahoma" w:cs="Tahoma"/>
      <w:sz w:val="16"/>
      <w:szCs w:val="16"/>
    </w:rPr>
  </w:style>
  <w:style w:type="character" w:customStyle="1" w:styleId="TextodegloboCar">
    <w:name w:val="Texto de globo Car"/>
    <w:link w:val="Textodeglobo"/>
    <w:uiPriority w:val="99"/>
    <w:semiHidden/>
    <w:rsid w:val="009B17FA"/>
    <w:rPr>
      <w:rFonts w:ascii="Tahoma" w:hAnsi="Tahoma" w:cs="Tahoma"/>
      <w:sz w:val="16"/>
      <w:szCs w:val="16"/>
    </w:rPr>
  </w:style>
  <w:style w:type="paragraph" w:customStyle="1" w:styleId="Default">
    <w:name w:val="Default"/>
    <w:rsid w:val="00BC3D7D"/>
    <w:pPr>
      <w:widowControl w:val="0"/>
      <w:autoSpaceDE w:val="0"/>
      <w:autoSpaceDN w:val="0"/>
      <w:adjustRightInd w:val="0"/>
    </w:pPr>
    <w:rPr>
      <w:rFonts w:ascii="Myriad" w:hAnsi="Myriad" w:cs="Myriad"/>
      <w:color w:val="000000"/>
      <w:sz w:val="24"/>
      <w:szCs w:val="24"/>
      <w:lang w:val="es-ES" w:eastAsia="es-ES"/>
    </w:rPr>
  </w:style>
  <w:style w:type="paragraph" w:customStyle="1" w:styleId="CM41">
    <w:name w:val="CM41"/>
    <w:basedOn w:val="Default"/>
    <w:next w:val="Default"/>
    <w:uiPriority w:val="99"/>
    <w:rsid w:val="00BC3D7D"/>
    <w:rPr>
      <w:rFonts w:cs="Times New Roman"/>
      <w:color w:val="auto"/>
    </w:rPr>
  </w:style>
  <w:style w:type="paragraph" w:styleId="Encabezado">
    <w:name w:val="header"/>
    <w:basedOn w:val="Normal"/>
    <w:link w:val="EncabezadoCar"/>
    <w:uiPriority w:val="99"/>
    <w:semiHidden/>
    <w:unhideWhenUsed/>
    <w:rsid w:val="005C2854"/>
    <w:pPr>
      <w:tabs>
        <w:tab w:val="center" w:pos="4252"/>
        <w:tab w:val="right" w:pos="8504"/>
      </w:tabs>
    </w:pPr>
  </w:style>
  <w:style w:type="character" w:customStyle="1" w:styleId="EncabezadoCar">
    <w:name w:val="Encabezado Car"/>
    <w:link w:val="Encabezado"/>
    <w:uiPriority w:val="99"/>
    <w:semiHidden/>
    <w:rsid w:val="005C2854"/>
    <w:rPr>
      <w:sz w:val="24"/>
      <w:szCs w:val="24"/>
    </w:rPr>
  </w:style>
  <w:style w:type="paragraph" w:styleId="Piedepgina">
    <w:name w:val="footer"/>
    <w:basedOn w:val="Normal"/>
    <w:link w:val="PiedepginaCar"/>
    <w:uiPriority w:val="99"/>
    <w:unhideWhenUsed/>
    <w:rsid w:val="005C2854"/>
    <w:pPr>
      <w:tabs>
        <w:tab w:val="center" w:pos="4252"/>
        <w:tab w:val="right" w:pos="8504"/>
      </w:tabs>
    </w:pPr>
  </w:style>
  <w:style w:type="character" w:customStyle="1" w:styleId="PiedepginaCar">
    <w:name w:val="Pie de página Car"/>
    <w:link w:val="Piedepgina"/>
    <w:uiPriority w:val="99"/>
    <w:rsid w:val="005C2854"/>
    <w:rPr>
      <w:sz w:val="24"/>
      <w:szCs w:val="24"/>
    </w:rPr>
  </w:style>
  <w:style w:type="paragraph" w:styleId="NormalWeb">
    <w:name w:val="Normal (Web)"/>
    <w:basedOn w:val="Normal"/>
    <w:uiPriority w:val="99"/>
    <w:semiHidden/>
    <w:unhideWhenUsed/>
    <w:rsid w:val="00E433B3"/>
    <w:pPr>
      <w:spacing w:before="100" w:beforeAutospacing="1" w:after="100" w:afterAutospacing="1"/>
    </w:pPr>
    <w:rPr>
      <w:lang w:val="es-MX" w:eastAsia="es-MX"/>
    </w:rPr>
  </w:style>
  <w:style w:type="paragraph" w:styleId="Prrafodelista">
    <w:name w:val="List Paragraph"/>
    <w:basedOn w:val="Normal"/>
    <w:uiPriority w:val="34"/>
    <w:qFormat/>
    <w:rsid w:val="00250CA7"/>
    <w:pPr>
      <w:spacing w:after="160" w:line="259" w:lineRule="auto"/>
      <w:ind w:left="720"/>
      <w:contextualSpacing/>
    </w:pPr>
    <w:rPr>
      <w:rFonts w:ascii="Calibri" w:eastAsia="Calibri" w:hAnsi="Calibri"/>
      <w:sz w:val="22"/>
      <w:szCs w:val="22"/>
      <w:lang w:val="es-MX"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3055704">
      <w:bodyDiv w:val="1"/>
      <w:marLeft w:val="114"/>
      <w:marRight w:val="114"/>
      <w:marTop w:val="114"/>
      <w:marBottom w:val="114"/>
      <w:divBdr>
        <w:top w:val="none" w:sz="0" w:space="0" w:color="auto"/>
        <w:left w:val="none" w:sz="0" w:space="0" w:color="auto"/>
        <w:bottom w:val="none" w:sz="0" w:space="0" w:color="auto"/>
        <w:right w:val="none" w:sz="0" w:space="0" w:color="auto"/>
      </w:divBdr>
      <w:divsChild>
        <w:div w:id="115763055">
          <w:marLeft w:val="0"/>
          <w:marRight w:val="0"/>
          <w:marTop w:val="0"/>
          <w:marBottom w:val="0"/>
          <w:divBdr>
            <w:top w:val="none" w:sz="0" w:space="0" w:color="auto"/>
            <w:left w:val="none" w:sz="0" w:space="0" w:color="auto"/>
            <w:bottom w:val="none" w:sz="0" w:space="0" w:color="auto"/>
            <w:right w:val="none" w:sz="0" w:space="0" w:color="auto"/>
          </w:divBdr>
        </w:div>
        <w:div w:id="250116740">
          <w:marLeft w:val="0"/>
          <w:marRight w:val="0"/>
          <w:marTop w:val="0"/>
          <w:marBottom w:val="0"/>
          <w:divBdr>
            <w:top w:val="none" w:sz="0" w:space="0" w:color="auto"/>
            <w:left w:val="none" w:sz="0" w:space="0" w:color="auto"/>
            <w:bottom w:val="none" w:sz="0" w:space="0" w:color="auto"/>
            <w:right w:val="none" w:sz="0" w:space="0" w:color="auto"/>
          </w:divBdr>
        </w:div>
        <w:div w:id="352538331">
          <w:marLeft w:val="0"/>
          <w:marRight w:val="0"/>
          <w:marTop w:val="0"/>
          <w:marBottom w:val="0"/>
          <w:divBdr>
            <w:top w:val="none" w:sz="0" w:space="0" w:color="auto"/>
            <w:left w:val="none" w:sz="0" w:space="0" w:color="auto"/>
            <w:bottom w:val="none" w:sz="0" w:space="0" w:color="auto"/>
            <w:right w:val="none" w:sz="0" w:space="0" w:color="auto"/>
          </w:divBdr>
        </w:div>
        <w:div w:id="795297883">
          <w:marLeft w:val="0"/>
          <w:marRight w:val="0"/>
          <w:marTop w:val="0"/>
          <w:marBottom w:val="0"/>
          <w:divBdr>
            <w:top w:val="none" w:sz="0" w:space="0" w:color="auto"/>
            <w:left w:val="none" w:sz="0" w:space="0" w:color="auto"/>
            <w:bottom w:val="none" w:sz="0" w:space="0" w:color="auto"/>
            <w:right w:val="none" w:sz="0" w:space="0" w:color="auto"/>
          </w:divBdr>
        </w:div>
        <w:div w:id="1019238039">
          <w:marLeft w:val="0"/>
          <w:marRight w:val="0"/>
          <w:marTop w:val="0"/>
          <w:marBottom w:val="0"/>
          <w:divBdr>
            <w:top w:val="none" w:sz="0" w:space="0" w:color="auto"/>
            <w:left w:val="none" w:sz="0" w:space="0" w:color="auto"/>
            <w:bottom w:val="none" w:sz="0" w:space="0" w:color="auto"/>
            <w:right w:val="none" w:sz="0" w:space="0" w:color="auto"/>
          </w:divBdr>
        </w:div>
        <w:div w:id="1177845235">
          <w:marLeft w:val="0"/>
          <w:marRight w:val="0"/>
          <w:marTop w:val="0"/>
          <w:marBottom w:val="0"/>
          <w:divBdr>
            <w:top w:val="none" w:sz="0" w:space="0" w:color="auto"/>
            <w:left w:val="none" w:sz="0" w:space="0" w:color="auto"/>
            <w:bottom w:val="none" w:sz="0" w:space="0" w:color="auto"/>
            <w:right w:val="none" w:sz="0" w:space="0" w:color="auto"/>
          </w:divBdr>
        </w:div>
        <w:div w:id="1189872120">
          <w:marLeft w:val="0"/>
          <w:marRight w:val="0"/>
          <w:marTop w:val="0"/>
          <w:marBottom w:val="0"/>
          <w:divBdr>
            <w:top w:val="none" w:sz="0" w:space="0" w:color="auto"/>
            <w:left w:val="none" w:sz="0" w:space="0" w:color="auto"/>
            <w:bottom w:val="none" w:sz="0" w:space="0" w:color="auto"/>
            <w:right w:val="none" w:sz="0" w:space="0" w:color="auto"/>
          </w:divBdr>
        </w:div>
        <w:div w:id="1333987470">
          <w:marLeft w:val="0"/>
          <w:marRight w:val="0"/>
          <w:marTop w:val="0"/>
          <w:marBottom w:val="0"/>
          <w:divBdr>
            <w:top w:val="none" w:sz="0" w:space="0" w:color="auto"/>
            <w:left w:val="none" w:sz="0" w:space="0" w:color="auto"/>
            <w:bottom w:val="none" w:sz="0" w:space="0" w:color="auto"/>
            <w:right w:val="none" w:sz="0" w:space="0" w:color="auto"/>
          </w:divBdr>
        </w:div>
        <w:div w:id="1611813709">
          <w:marLeft w:val="0"/>
          <w:marRight w:val="0"/>
          <w:marTop w:val="0"/>
          <w:marBottom w:val="0"/>
          <w:divBdr>
            <w:top w:val="none" w:sz="0" w:space="0" w:color="auto"/>
            <w:left w:val="none" w:sz="0" w:space="0" w:color="auto"/>
            <w:bottom w:val="none" w:sz="0" w:space="0" w:color="auto"/>
            <w:right w:val="none" w:sz="0" w:space="0" w:color="auto"/>
          </w:divBdr>
        </w:div>
        <w:div w:id="1683169198">
          <w:marLeft w:val="0"/>
          <w:marRight w:val="0"/>
          <w:marTop w:val="0"/>
          <w:marBottom w:val="0"/>
          <w:divBdr>
            <w:top w:val="none" w:sz="0" w:space="0" w:color="auto"/>
            <w:left w:val="none" w:sz="0" w:space="0" w:color="auto"/>
            <w:bottom w:val="none" w:sz="0" w:space="0" w:color="auto"/>
            <w:right w:val="none" w:sz="0" w:space="0" w:color="auto"/>
          </w:divBdr>
        </w:div>
        <w:div w:id="1798835117">
          <w:marLeft w:val="0"/>
          <w:marRight w:val="0"/>
          <w:marTop w:val="0"/>
          <w:marBottom w:val="0"/>
          <w:divBdr>
            <w:top w:val="none" w:sz="0" w:space="0" w:color="auto"/>
            <w:left w:val="none" w:sz="0" w:space="0" w:color="auto"/>
            <w:bottom w:val="none" w:sz="0" w:space="0" w:color="auto"/>
            <w:right w:val="none" w:sz="0" w:space="0" w:color="auto"/>
          </w:divBdr>
        </w:div>
        <w:div w:id="2058816199">
          <w:marLeft w:val="0"/>
          <w:marRight w:val="0"/>
          <w:marTop w:val="0"/>
          <w:marBottom w:val="0"/>
          <w:divBdr>
            <w:top w:val="none" w:sz="0" w:space="0" w:color="auto"/>
            <w:left w:val="none" w:sz="0" w:space="0" w:color="auto"/>
            <w:bottom w:val="none" w:sz="0" w:space="0" w:color="auto"/>
            <w:right w:val="none" w:sz="0" w:space="0" w:color="auto"/>
          </w:divBdr>
        </w:div>
        <w:div w:id="2129080176">
          <w:marLeft w:val="0"/>
          <w:marRight w:val="0"/>
          <w:marTop w:val="0"/>
          <w:marBottom w:val="0"/>
          <w:divBdr>
            <w:top w:val="none" w:sz="0" w:space="0" w:color="auto"/>
            <w:left w:val="none" w:sz="0" w:space="0" w:color="auto"/>
            <w:bottom w:val="none" w:sz="0" w:space="0" w:color="auto"/>
            <w:right w:val="none" w:sz="0" w:space="0" w:color="auto"/>
          </w:divBdr>
        </w:div>
      </w:divsChild>
    </w:div>
    <w:div w:id="711079198">
      <w:bodyDiv w:val="1"/>
      <w:marLeft w:val="114"/>
      <w:marRight w:val="114"/>
      <w:marTop w:val="114"/>
      <w:marBottom w:val="114"/>
      <w:divBdr>
        <w:top w:val="none" w:sz="0" w:space="0" w:color="auto"/>
        <w:left w:val="none" w:sz="0" w:space="0" w:color="auto"/>
        <w:bottom w:val="none" w:sz="0" w:space="0" w:color="auto"/>
        <w:right w:val="none" w:sz="0" w:space="0" w:color="auto"/>
      </w:divBdr>
      <w:divsChild>
        <w:div w:id="81949611">
          <w:marLeft w:val="0"/>
          <w:marRight w:val="0"/>
          <w:marTop w:val="0"/>
          <w:marBottom w:val="0"/>
          <w:divBdr>
            <w:top w:val="none" w:sz="0" w:space="0" w:color="auto"/>
            <w:left w:val="none" w:sz="0" w:space="0" w:color="auto"/>
            <w:bottom w:val="none" w:sz="0" w:space="0" w:color="auto"/>
            <w:right w:val="none" w:sz="0" w:space="0" w:color="auto"/>
          </w:divBdr>
        </w:div>
        <w:div w:id="221336146">
          <w:marLeft w:val="0"/>
          <w:marRight w:val="0"/>
          <w:marTop w:val="0"/>
          <w:marBottom w:val="0"/>
          <w:divBdr>
            <w:top w:val="none" w:sz="0" w:space="0" w:color="auto"/>
            <w:left w:val="none" w:sz="0" w:space="0" w:color="auto"/>
            <w:bottom w:val="none" w:sz="0" w:space="0" w:color="auto"/>
            <w:right w:val="none" w:sz="0" w:space="0" w:color="auto"/>
          </w:divBdr>
        </w:div>
        <w:div w:id="275987533">
          <w:marLeft w:val="0"/>
          <w:marRight w:val="0"/>
          <w:marTop w:val="0"/>
          <w:marBottom w:val="0"/>
          <w:divBdr>
            <w:top w:val="none" w:sz="0" w:space="0" w:color="auto"/>
            <w:left w:val="none" w:sz="0" w:space="0" w:color="auto"/>
            <w:bottom w:val="none" w:sz="0" w:space="0" w:color="auto"/>
            <w:right w:val="none" w:sz="0" w:space="0" w:color="auto"/>
          </w:divBdr>
        </w:div>
        <w:div w:id="440338760">
          <w:marLeft w:val="0"/>
          <w:marRight w:val="0"/>
          <w:marTop w:val="0"/>
          <w:marBottom w:val="0"/>
          <w:divBdr>
            <w:top w:val="none" w:sz="0" w:space="0" w:color="auto"/>
            <w:left w:val="none" w:sz="0" w:space="0" w:color="auto"/>
            <w:bottom w:val="none" w:sz="0" w:space="0" w:color="auto"/>
            <w:right w:val="none" w:sz="0" w:space="0" w:color="auto"/>
          </w:divBdr>
        </w:div>
        <w:div w:id="537007023">
          <w:marLeft w:val="0"/>
          <w:marRight w:val="0"/>
          <w:marTop w:val="0"/>
          <w:marBottom w:val="0"/>
          <w:divBdr>
            <w:top w:val="none" w:sz="0" w:space="0" w:color="auto"/>
            <w:left w:val="none" w:sz="0" w:space="0" w:color="auto"/>
            <w:bottom w:val="none" w:sz="0" w:space="0" w:color="auto"/>
            <w:right w:val="none" w:sz="0" w:space="0" w:color="auto"/>
          </w:divBdr>
        </w:div>
        <w:div w:id="834301494">
          <w:marLeft w:val="0"/>
          <w:marRight w:val="0"/>
          <w:marTop w:val="0"/>
          <w:marBottom w:val="0"/>
          <w:divBdr>
            <w:top w:val="none" w:sz="0" w:space="0" w:color="auto"/>
            <w:left w:val="none" w:sz="0" w:space="0" w:color="auto"/>
            <w:bottom w:val="none" w:sz="0" w:space="0" w:color="auto"/>
            <w:right w:val="none" w:sz="0" w:space="0" w:color="auto"/>
          </w:divBdr>
        </w:div>
        <w:div w:id="1078751533">
          <w:marLeft w:val="0"/>
          <w:marRight w:val="0"/>
          <w:marTop w:val="0"/>
          <w:marBottom w:val="0"/>
          <w:divBdr>
            <w:top w:val="none" w:sz="0" w:space="0" w:color="auto"/>
            <w:left w:val="none" w:sz="0" w:space="0" w:color="auto"/>
            <w:bottom w:val="none" w:sz="0" w:space="0" w:color="auto"/>
            <w:right w:val="none" w:sz="0" w:space="0" w:color="auto"/>
          </w:divBdr>
        </w:div>
        <w:div w:id="1557277316">
          <w:marLeft w:val="0"/>
          <w:marRight w:val="0"/>
          <w:marTop w:val="0"/>
          <w:marBottom w:val="0"/>
          <w:divBdr>
            <w:top w:val="none" w:sz="0" w:space="0" w:color="auto"/>
            <w:left w:val="none" w:sz="0" w:space="0" w:color="auto"/>
            <w:bottom w:val="none" w:sz="0" w:space="0" w:color="auto"/>
            <w:right w:val="none" w:sz="0" w:space="0" w:color="auto"/>
          </w:divBdr>
        </w:div>
        <w:div w:id="164096297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emf"/><Relationship Id="rId19" Type="http://schemas.openxmlformats.org/officeDocument/2006/relationships/image" Target="media/image11.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A3902C-41E6-4AAF-A17A-DF0DBCA804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11248</Words>
  <Characters>61867</Characters>
  <Application>Microsoft Office Word</Application>
  <DocSecurity>0</DocSecurity>
  <Lines>515</Lines>
  <Paragraphs>145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72970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Usuario de Windows</cp:lastModifiedBy>
  <cp:revision>2</cp:revision>
  <cp:lastPrinted>2016-05-10T14:47:00Z</cp:lastPrinted>
  <dcterms:created xsi:type="dcterms:W3CDTF">2017-02-07T16:22:00Z</dcterms:created>
  <dcterms:modified xsi:type="dcterms:W3CDTF">2017-02-07T16:22:00Z</dcterms:modified>
</cp:coreProperties>
</file>